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77423" w14:textId="0CB08AD3" w:rsidR="00397015" w:rsidRPr="004609C0" w:rsidRDefault="00397015" w:rsidP="00397015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09C0">
        <w:rPr>
          <w:rFonts w:ascii="Times New Roman" w:hAnsi="Times New Roman" w:cs="Times New Roman"/>
          <w:sz w:val="28"/>
          <w:szCs w:val="28"/>
        </w:rPr>
        <w:t xml:space="preserve">Obec </w:t>
      </w:r>
      <w:r>
        <w:rPr>
          <w:rFonts w:ascii="Times New Roman" w:hAnsi="Times New Roman" w:cs="Times New Roman"/>
          <w:sz w:val="28"/>
          <w:szCs w:val="28"/>
        </w:rPr>
        <w:t>Bzince pod Javorinou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4552"/>
      </w:tblGrid>
      <w:tr w:rsidR="00397015" w:rsidRPr="004609C0" w14:paraId="555AD427" w14:textId="77777777" w:rsidTr="00614950">
        <w:tc>
          <w:tcPr>
            <w:tcW w:w="4606" w:type="dxa"/>
          </w:tcPr>
          <w:p w14:paraId="1BDF1538" w14:textId="77777777" w:rsidR="00397015" w:rsidRPr="004609C0" w:rsidRDefault="00397015" w:rsidP="00614950">
            <w:pPr>
              <w:rPr>
                <w:sz w:val="28"/>
              </w:rPr>
            </w:pPr>
          </w:p>
        </w:tc>
        <w:tc>
          <w:tcPr>
            <w:tcW w:w="4606" w:type="dxa"/>
          </w:tcPr>
          <w:p w14:paraId="583DC927" w14:textId="77777777" w:rsidR="00397015" w:rsidRPr="004609C0" w:rsidRDefault="00397015" w:rsidP="00614950">
            <w:pPr>
              <w:rPr>
                <w:sz w:val="28"/>
              </w:rPr>
            </w:pPr>
          </w:p>
        </w:tc>
      </w:tr>
      <w:tr w:rsidR="00397015" w:rsidRPr="004609C0" w14:paraId="51883D84" w14:textId="77777777" w:rsidTr="00614950">
        <w:trPr>
          <w:trHeight w:val="87"/>
        </w:trPr>
        <w:tc>
          <w:tcPr>
            <w:tcW w:w="4606" w:type="dxa"/>
          </w:tcPr>
          <w:p w14:paraId="1889C718" w14:textId="17AB3FAF" w:rsidR="00397015" w:rsidRPr="004609C0" w:rsidRDefault="00D65F9D" w:rsidP="00614950">
            <w:pPr>
              <w:rPr>
                <w:sz w:val="28"/>
              </w:rPr>
            </w:pPr>
            <w:r w:rsidRPr="000F193E">
              <w:rPr>
                <w:b/>
                <w:bCs/>
                <w:sz w:val="28"/>
              </w:rPr>
              <w:t>Dôvodová správa.</w:t>
            </w:r>
          </w:p>
        </w:tc>
        <w:tc>
          <w:tcPr>
            <w:tcW w:w="4606" w:type="dxa"/>
          </w:tcPr>
          <w:p w14:paraId="78A79EE9" w14:textId="77777777" w:rsidR="00397015" w:rsidRPr="004609C0" w:rsidRDefault="00397015" w:rsidP="00614950">
            <w:pPr>
              <w:rPr>
                <w:sz w:val="28"/>
              </w:rPr>
            </w:pPr>
          </w:p>
        </w:tc>
      </w:tr>
      <w:tr w:rsidR="00397015" w:rsidRPr="004609C0" w14:paraId="5738ED6A" w14:textId="77777777" w:rsidTr="00614950">
        <w:tc>
          <w:tcPr>
            <w:tcW w:w="4606" w:type="dxa"/>
          </w:tcPr>
          <w:p w14:paraId="72ACC7F1" w14:textId="77777777" w:rsidR="00397015" w:rsidRPr="004609C0" w:rsidRDefault="00397015" w:rsidP="00614950">
            <w:pPr>
              <w:rPr>
                <w:sz w:val="28"/>
              </w:rPr>
            </w:pPr>
          </w:p>
        </w:tc>
        <w:tc>
          <w:tcPr>
            <w:tcW w:w="4606" w:type="dxa"/>
          </w:tcPr>
          <w:p w14:paraId="697F6455" w14:textId="57C95004" w:rsidR="00397015" w:rsidRPr="004609C0" w:rsidRDefault="00397015" w:rsidP="00614950">
            <w:pPr>
              <w:rPr>
                <w:sz w:val="22"/>
              </w:rPr>
            </w:pPr>
            <w:r>
              <w:rPr>
                <w:sz w:val="22"/>
              </w:rPr>
              <w:t>Na rokovanie</w:t>
            </w:r>
          </w:p>
        </w:tc>
      </w:tr>
      <w:tr w:rsidR="00397015" w:rsidRPr="004609C0" w14:paraId="0E0CD87F" w14:textId="77777777" w:rsidTr="00614950">
        <w:tc>
          <w:tcPr>
            <w:tcW w:w="4606" w:type="dxa"/>
          </w:tcPr>
          <w:p w14:paraId="3DF8E1DC" w14:textId="77777777" w:rsidR="00397015" w:rsidRPr="004609C0" w:rsidRDefault="00397015" w:rsidP="00614950">
            <w:pPr>
              <w:rPr>
                <w:sz w:val="28"/>
              </w:rPr>
            </w:pPr>
          </w:p>
        </w:tc>
        <w:tc>
          <w:tcPr>
            <w:tcW w:w="4606" w:type="dxa"/>
          </w:tcPr>
          <w:p w14:paraId="0FFD9369" w14:textId="77777777" w:rsidR="00397015" w:rsidRPr="00E42CDC" w:rsidRDefault="00397015" w:rsidP="00614950">
            <w:pPr>
              <w:rPr>
                <w:b/>
                <w:bCs/>
                <w:sz w:val="22"/>
              </w:rPr>
            </w:pPr>
            <w:r w:rsidRPr="00E42CDC">
              <w:rPr>
                <w:b/>
                <w:bCs/>
                <w:sz w:val="22"/>
              </w:rPr>
              <w:t>Obecného zastupiteľstva</w:t>
            </w:r>
          </w:p>
        </w:tc>
      </w:tr>
      <w:tr w:rsidR="00397015" w:rsidRPr="004609C0" w14:paraId="743E87BA" w14:textId="77777777" w:rsidTr="00614950">
        <w:tc>
          <w:tcPr>
            <w:tcW w:w="4606" w:type="dxa"/>
          </w:tcPr>
          <w:p w14:paraId="1DDA4034" w14:textId="77777777" w:rsidR="00397015" w:rsidRPr="004609C0" w:rsidRDefault="00397015" w:rsidP="00614950">
            <w:pPr>
              <w:rPr>
                <w:sz w:val="28"/>
              </w:rPr>
            </w:pPr>
          </w:p>
        </w:tc>
        <w:tc>
          <w:tcPr>
            <w:tcW w:w="4606" w:type="dxa"/>
          </w:tcPr>
          <w:p w14:paraId="58DDC9FB" w14:textId="4C27D994" w:rsidR="00397015" w:rsidRPr="00E42CDC" w:rsidRDefault="00397015" w:rsidP="00614950">
            <w:pPr>
              <w:rPr>
                <w:b/>
                <w:bCs/>
                <w:sz w:val="22"/>
              </w:rPr>
            </w:pPr>
            <w:r w:rsidRPr="00E42CDC">
              <w:rPr>
                <w:b/>
                <w:bCs/>
                <w:sz w:val="22"/>
              </w:rPr>
              <w:t xml:space="preserve">Obce Bzince pod Javorinou </w:t>
            </w:r>
          </w:p>
          <w:p w14:paraId="4F9A79C6" w14:textId="019B43D7" w:rsidR="00397015" w:rsidRPr="00E42CDC" w:rsidRDefault="00397015" w:rsidP="00614950">
            <w:pPr>
              <w:rPr>
                <w:b/>
                <w:bCs/>
                <w:sz w:val="22"/>
              </w:rPr>
            </w:pPr>
            <w:r w:rsidRPr="00E42CDC">
              <w:rPr>
                <w:b/>
                <w:bCs/>
                <w:sz w:val="22"/>
              </w:rPr>
              <w:t xml:space="preserve">Dňa </w:t>
            </w:r>
            <w:r w:rsidR="00C76BA1">
              <w:rPr>
                <w:b/>
                <w:bCs/>
                <w:sz w:val="22"/>
              </w:rPr>
              <w:t>1</w:t>
            </w:r>
            <w:r w:rsidR="00635D00">
              <w:rPr>
                <w:b/>
                <w:bCs/>
                <w:sz w:val="22"/>
              </w:rPr>
              <w:t>7</w:t>
            </w:r>
            <w:r w:rsidRPr="00E42CDC">
              <w:rPr>
                <w:b/>
                <w:bCs/>
                <w:sz w:val="22"/>
              </w:rPr>
              <w:t>.</w:t>
            </w:r>
            <w:r w:rsidR="00C76BA1">
              <w:rPr>
                <w:b/>
                <w:bCs/>
                <w:sz w:val="22"/>
              </w:rPr>
              <w:t>4</w:t>
            </w:r>
            <w:r w:rsidRPr="00E42CDC">
              <w:rPr>
                <w:b/>
                <w:bCs/>
                <w:sz w:val="22"/>
              </w:rPr>
              <w:t>.202</w:t>
            </w:r>
            <w:r w:rsidR="00635D00">
              <w:rPr>
                <w:b/>
                <w:bCs/>
                <w:sz w:val="22"/>
              </w:rPr>
              <w:t>4</w:t>
            </w:r>
          </w:p>
        </w:tc>
      </w:tr>
      <w:tr w:rsidR="00397015" w:rsidRPr="004609C0" w14:paraId="12439C66" w14:textId="77777777" w:rsidTr="00614950">
        <w:tc>
          <w:tcPr>
            <w:tcW w:w="4606" w:type="dxa"/>
          </w:tcPr>
          <w:p w14:paraId="1DE9F2DE" w14:textId="77777777" w:rsidR="00397015" w:rsidRPr="004609C0" w:rsidRDefault="00397015" w:rsidP="00614950">
            <w:pPr>
              <w:rPr>
                <w:sz w:val="28"/>
              </w:rPr>
            </w:pPr>
          </w:p>
        </w:tc>
        <w:tc>
          <w:tcPr>
            <w:tcW w:w="4606" w:type="dxa"/>
          </w:tcPr>
          <w:p w14:paraId="3316F1B6" w14:textId="77777777" w:rsidR="00397015" w:rsidRPr="004609C0" w:rsidRDefault="00397015" w:rsidP="00614950">
            <w:pPr>
              <w:rPr>
                <w:sz w:val="22"/>
              </w:rPr>
            </w:pPr>
          </w:p>
        </w:tc>
      </w:tr>
      <w:tr w:rsidR="00397015" w:rsidRPr="004609C0" w14:paraId="41ACC793" w14:textId="77777777" w:rsidTr="00614950">
        <w:tc>
          <w:tcPr>
            <w:tcW w:w="4606" w:type="dxa"/>
          </w:tcPr>
          <w:p w14:paraId="46D3C142" w14:textId="77777777" w:rsidR="00397015" w:rsidRPr="004609C0" w:rsidRDefault="00397015" w:rsidP="00614950">
            <w:pPr>
              <w:rPr>
                <w:sz w:val="28"/>
              </w:rPr>
            </w:pPr>
          </w:p>
        </w:tc>
        <w:tc>
          <w:tcPr>
            <w:tcW w:w="4606" w:type="dxa"/>
          </w:tcPr>
          <w:p w14:paraId="44A9D067" w14:textId="769E2A1C" w:rsidR="00397015" w:rsidRPr="004609C0" w:rsidRDefault="00397015" w:rsidP="00614950">
            <w:pPr>
              <w:rPr>
                <w:b/>
                <w:sz w:val="32"/>
                <w:szCs w:val="32"/>
              </w:rPr>
            </w:pPr>
          </w:p>
        </w:tc>
      </w:tr>
      <w:tr w:rsidR="00397015" w:rsidRPr="004609C0" w14:paraId="47551A09" w14:textId="77777777" w:rsidTr="00614950">
        <w:tc>
          <w:tcPr>
            <w:tcW w:w="4606" w:type="dxa"/>
          </w:tcPr>
          <w:p w14:paraId="1C71292C" w14:textId="77777777" w:rsidR="00397015" w:rsidRPr="004609C0" w:rsidRDefault="00397015" w:rsidP="00614950">
            <w:pPr>
              <w:rPr>
                <w:sz w:val="28"/>
              </w:rPr>
            </w:pPr>
          </w:p>
        </w:tc>
        <w:tc>
          <w:tcPr>
            <w:tcW w:w="4606" w:type="dxa"/>
          </w:tcPr>
          <w:p w14:paraId="3C453D80" w14:textId="77777777" w:rsidR="00397015" w:rsidRPr="004609C0" w:rsidRDefault="00397015" w:rsidP="00614950">
            <w:pPr>
              <w:rPr>
                <w:sz w:val="28"/>
              </w:rPr>
            </w:pPr>
          </w:p>
        </w:tc>
      </w:tr>
      <w:tr w:rsidR="00397015" w:rsidRPr="004609C0" w14:paraId="0662BB3E" w14:textId="77777777" w:rsidTr="00614950">
        <w:tc>
          <w:tcPr>
            <w:tcW w:w="4606" w:type="dxa"/>
          </w:tcPr>
          <w:p w14:paraId="26D4B080" w14:textId="77777777" w:rsidR="00397015" w:rsidRPr="004609C0" w:rsidRDefault="00397015" w:rsidP="00614950">
            <w:pPr>
              <w:rPr>
                <w:sz w:val="28"/>
              </w:rPr>
            </w:pPr>
          </w:p>
        </w:tc>
        <w:tc>
          <w:tcPr>
            <w:tcW w:w="4606" w:type="dxa"/>
          </w:tcPr>
          <w:p w14:paraId="4883E130" w14:textId="77777777" w:rsidR="00397015" w:rsidRPr="004609C0" w:rsidRDefault="00397015" w:rsidP="00614950">
            <w:pPr>
              <w:rPr>
                <w:sz w:val="28"/>
              </w:rPr>
            </w:pPr>
          </w:p>
        </w:tc>
      </w:tr>
      <w:tr w:rsidR="00397015" w:rsidRPr="004609C0" w14:paraId="4B3919B5" w14:textId="77777777" w:rsidTr="00614950">
        <w:tc>
          <w:tcPr>
            <w:tcW w:w="4606" w:type="dxa"/>
          </w:tcPr>
          <w:p w14:paraId="14B5F3F8" w14:textId="4ED04DA1" w:rsidR="00397015" w:rsidRPr="004609C0" w:rsidRDefault="00635D00" w:rsidP="00614950">
            <w:r>
              <w:t>Dôvodová správa</w:t>
            </w:r>
            <w:r w:rsidR="00397015" w:rsidRPr="004609C0">
              <w:t>:</w:t>
            </w:r>
          </w:p>
        </w:tc>
        <w:tc>
          <w:tcPr>
            <w:tcW w:w="4606" w:type="dxa"/>
          </w:tcPr>
          <w:p w14:paraId="235D3EA6" w14:textId="77777777" w:rsidR="00397015" w:rsidRPr="004609C0" w:rsidRDefault="00397015" w:rsidP="00614950">
            <w:pPr>
              <w:rPr>
                <w:sz w:val="28"/>
              </w:rPr>
            </w:pPr>
          </w:p>
        </w:tc>
      </w:tr>
      <w:tr w:rsidR="00397015" w:rsidRPr="004609C0" w14:paraId="06FAAC4F" w14:textId="77777777" w:rsidTr="00614950">
        <w:tc>
          <w:tcPr>
            <w:tcW w:w="4606" w:type="dxa"/>
          </w:tcPr>
          <w:p w14:paraId="689BFF75" w14:textId="77777777" w:rsidR="00397015" w:rsidRPr="004609C0" w:rsidRDefault="00397015" w:rsidP="00614950"/>
        </w:tc>
        <w:tc>
          <w:tcPr>
            <w:tcW w:w="4606" w:type="dxa"/>
          </w:tcPr>
          <w:p w14:paraId="43A40904" w14:textId="77777777" w:rsidR="00397015" w:rsidRPr="004609C0" w:rsidRDefault="00397015" w:rsidP="00614950">
            <w:pPr>
              <w:rPr>
                <w:sz w:val="28"/>
              </w:rPr>
            </w:pPr>
          </w:p>
        </w:tc>
      </w:tr>
      <w:tr w:rsidR="00397015" w:rsidRPr="004609C0" w14:paraId="332C4CA0" w14:textId="77777777" w:rsidTr="00614950">
        <w:trPr>
          <w:trHeight w:val="713"/>
        </w:trPr>
        <w:tc>
          <w:tcPr>
            <w:tcW w:w="9212" w:type="dxa"/>
            <w:gridSpan w:val="2"/>
          </w:tcPr>
          <w:p w14:paraId="59B0FB9C" w14:textId="6A538621" w:rsidR="00397015" w:rsidRPr="0062127C" w:rsidRDefault="00397015" w:rsidP="00614950">
            <w:pPr>
              <w:rPr>
                <w:b/>
                <w:bCs/>
              </w:rPr>
            </w:pPr>
            <w:r w:rsidRPr="0062127C">
              <w:rPr>
                <w:b/>
                <w:bCs/>
              </w:rPr>
              <w:t>Správa o výsledkoch kontroly</w:t>
            </w:r>
            <w:r w:rsidR="00DB342A" w:rsidRPr="0062127C">
              <w:rPr>
                <w:b/>
                <w:bCs/>
              </w:rPr>
              <w:t xml:space="preserve"> :</w:t>
            </w:r>
          </w:p>
          <w:p w14:paraId="0DFDF0FE" w14:textId="527283C2" w:rsidR="00DB342A" w:rsidRDefault="0062127C" w:rsidP="00614950">
            <w:pPr>
              <w:rPr>
                <w:b/>
                <w:bCs/>
                <w:sz w:val="28"/>
                <w:szCs w:val="28"/>
              </w:rPr>
            </w:pPr>
            <w:r>
              <w:t>kontrol</w:t>
            </w:r>
            <w:r>
              <w:t>a</w:t>
            </w:r>
            <w:r>
              <w:t xml:space="preserve"> prevodov nehnuteľného majetku obce, ktorého všeobecná hodnota majetku prevýšila 20 000 eur</w:t>
            </w:r>
          </w:p>
          <w:p w14:paraId="558150B8" w14:textId="77777777" w:rsidR="00DB342A" w:rsidRDefault="00DB342A" w:rsidP="00614950">
            <w:pPr>
              <w:rPr>
                <w:b/>
                <w:bCs/>
                <w:sz w:val="28"/>
                <w:szCs w:val="28"/>
              </w:rPr>
            </w:pPr>
          </w:p>
          <w:p w14:paraId="75B17040" w14:textId="77777777" w:rsidR="00397015" w:rsidRPr="004609C0" w:rsidRDefault="00397015" w:rsidP="00614950"/>
        </w:tc>
      </w:tr>
      <w:tr w:rsidR="00397015" w:rsidRPr="004609C0" w14:paraId="260ADEDC" w14:textId="77777777" w:rsidTr="00614950">
        <w:tc>
          <w:tcPr>
            <w:tcW w:w="4606" w:type="dxa"/>
          </w:tcPr>
          <w:p w14:paraId="458455E4" w14:textId="77777777" w:rsidR="00397015" w:rsidRPr="004609C0" w:rsidRDefault="00397015" w:rsidP="00614950"/>
        </w:tc>
        <w:tc>
          <w:tcPr>
            <w:tcW w:w="4606" w:type="dxa"/>
          </w:tcPr>
          <w:p w14:paraId="00DFD569" w14:textId="77777777" w:rsidR="00397015" w:rsidRPr="004609C0" w:rsidRDefault="00397015" w:rsidP="00614950"/>
        </w:tc>
      </w:tr>
      <w:tr w:rsidR="00397015" w:rsidRPr="004609C0" w14:paraId="6A6AAE95" w14:textId="77777777" w:rsidTr="00614950">
        <w:trPr>
          <w:cantSplit/>
        </w:trPr>
        <w:tc>
          <w:tcPr>
            <w:tcW w:w="4606" w:type="dxa"/>
          </w:tcPr>
          <w:p w14:paraId="0A145CDE" w14:textId="77777777" w:rsidR="00397015" w:rsidRPr="004609C0" w:rsidRDefault="00397015" w:rsidP="00614950">
            <w:pPr>
              <w:rPr>
                <w:sz w:val="22"/>
              </w:rPr>
            </w:pPr>
            <w:r w:rsidRPr="004609C0">
              <w:rPr>
                <w:sz w:val="22"/>
                <w:u w:val="single"/>
              </w:rPr>
              <w:t>Predkladá</w:t>
            </w:r>
            <w:r w:rsidRPr="004609C0">
              <w:rPr>
                <w:sz w:val="22"/>
              </w:rPr>
              <w:t>:</w:t>
            </w:r>
          </w:p>
        </w:tc>
        <w:tc>
          <w:tcPr>
            <w:tcW w:w="4606" w:type="dxa"/>
            <w:vMerge w:val="restart"/>
          </w:tcPr>
          <w:p w14:paraId="4A3B5F71" w14:textId="77777777" w:rsidR="00397015" w:rsidRPr="004609C0" w:rsidRDefault="00397015" w:rsidP="00614950">
            <w:pPr>
              <w:rPr>
                <w:sz w:val="22"/>
              </w:rPr>
            </w:pPr>
            <w:r w:rsidRPr="00545B8D">
              <w:rPr>
                <w:b/>
                <w:bCs/>
                <w:sz w:val="22"/>
                <w:u w:val="single"/>
              </w:rPr>
              <w:t>Návrh na uznesenie</w:t>
            </w:r>
            <w:r w:rsidRPr="004609C0">
              <w:rPr>
                <w:sz w:val="22"/>
              </w:rPr>
              <w:t>:</w:t>
            </w:r>
          </w:p>
          <w:p w14:paraId="62C94961" w14:textId="4DF5B31D" w:rsidR="00397015" w:rsidRPr="004609C0" w:rsidRDefault="00397015" w:rsidP="00614950">
            <w:pPr>
              <w:rPr>
                <w:sz w:val="22"/>
              </w:rPr>
            </w:pPr>
            <w:r>
              <w:rPr>
                <w:sz w:val="22"/>
              </w:rPr>
              <w:t>Obecné zastupiteľstvo Obce</w:t>
            </w:r>
            <w:r w:rsidR="00DB342A">
              <w:rPr>
                <w:sz w:val="22"/>
              </w:rPr>
              <w:t xml:space="preserve"> Bzince pod Javorinou</w:t>
            </w:r>
          </w:p>
          <w:p w14:paraId="5F10EFCB" w14:textId="77777777" w:rsidR="00397015" w:rsidRPr="008B505D" w:rsidRDefault="00397015" w:rsidP="00614950">
            <w:r w:rsidRPr="008B505D">
              <w:t xml:space="preserve">v súlade s § 11 ods. 4 </w:t>
            </w:r>
            <w:r>
              <w:t xml:space="preserve"> a 18f ods. 1 písm. d) z</w:t>
            </w:r>
            <w:r w:rsidRPr="008B505D">
              <w:t xml:space="preserve">ákona č. 369/1990 Zb. o obecnom zriadení v z. n. p. </w:t>
            </w:r>
          </w:p>
          <w:p w14:paraId="27CC2B9E" w14:textId="77777777" w:rsidR="00397015" w:rsidRDefault="00397015" w:rsidP="00614950">
            <w:pPr>
              <w:jc w:val="both"/>
              <w:rPr>
                <w:b/>
                <w:bCs/>
                <w:sz w:val="22"/>
              </w:rPr>
            </w:pPr>
          </w:p>
          <w:p w14:paraId="5EB22350" w14:textId="77777777" w:rsidR="00397015" w:rsidRDefault="00397015" w:rsidP="00614950">
            <w:pPr>
              <w:jc w:val="both"/>
              <w:rPr>
                <w:b/>
                <w:bCs/>
                <w:sz w:val="22"/>
              </w:rPr>
            </w:pPr>
          </w:p>
          <w:p w14:paraId="21B87A09" w14:textId="65E54476" w:rsidR="00397015" w:rsidRPr="00DB342A" w:rsidRDefault="00397015" w:rsidP="00DB342A">
            <w:pPr>
              <w:jc w:val="both"/>
              <w:rPr>
                <w:b/>
                <w:bCs/>
                <w:sz w:val="22"/>
              </w:rPr>
            </w:pPr>
            <w:r w:rsidRPr="004609C0">
              <w:rPr>
                <w:b/>
                <w:bCs/>
                <w:sz w:val="22"/>
              </w:rPr>
              <w:t>berie na vedomie</w:t>
            </w:r>
          </w:p>
          <w:p w14:paraId="66DE576F" w14:textId="57E74751" w:rsidR="00DB342A" w:rsidRPr="00397015" w:rsidRDefault="00397015" w:rsidP="00DB342A">
            <w:pPr>
              <w:pStyle w:val="Odsekzoznamu"/>
              <w:tabs>
                <w:tab w:val="left" w:pos="3590"/>
                <w:tab w:val="left" w:pos="4902"/>
                <w:tab w:val="left" w:pos="6125"/>
              </w:tabs>
              <w:spacing w:before="95"/>
              <w:ind w:left="526" w:right="209" w:firstLine="0"/>
              <w:rPr>
                <w:b/>
                <w:bCs/>
                <w:color w:val="000000" w:themeColor="text1"/>
                <w:sz w:val="36"/>
                <w:szCs w:val="24"/>
                <w:lang w:val="sk-SK"/>
              </w:rPr>
            </w:pPr>
            <w:proofErr w:type="spellStart"/>
            <w:r>
              <w:t>Správu</w:t>
            </w:r>
            <w:proofErr w:type="spellEnd"/>
            <w:r>
              <w:t xml:space="preserve"> </w:t>
            </w:r>
            <w:proofErr w:type="spellStart"/>
            <w:r>
              <w:t>hlavn</w:t>
            </w:r>
            <w:r w:rsidR="00DB342A">
              <w:t>ej</w:t>
            </w:r>
            <w:proofErr w:type="spellEnd"/>
            <w:r>
              <w:t xml:space="preserve"> </w:t>
            </w:r>
            <w:proofErr w:type="spellStart"/>
            <w:r>
              <w:t>kontrolór</w:t>
            </w:r>
            <w:r w:rsidR="00DB342A">
              <w:t>ky</w:t>
            </w:r>
            <w:proofErr w:type="spellEnd"/>
            <w:r>
              <w:t xml:space="preserve"> o </w:t>
            </w:r>
            <w:proofErr w:type="spellStart"/>
            <w:r>
              <w:t>výsledkoch</w:t>
            </w:r>
            <w:proofErr w:type="spellEnd"/>
            <w:r>
              <w:t xml:space="preserve"> </w:t>
            </w:r>
            <w:proofErr w:type="spellStart"/>
            <w:r>
              <w:t>kontroly</w:t>
            </w:r>
            <w:proofErr w:type="spellEnd"/>
            <w:r w:rsidR="00DB342A">
              <w:t>:</w:t>
            </w:r>
            <w:r>
              <w:t xml:space="preserve"> </w:t>
            </w:r>
            <w:r w:rsidR="00DB342A" w:rsidRPr="00397015">
              <w:rPr>
                <w:b/>
                <w:bCs/>
                <w:color w:val="000000" w:themeColor="text1"/>
                <w:spacing w:val="7"/>
                <w:sz w:val="24"/>
                <w:szCs w:val="24"/>
                <w:lang w:val="sk-SK"/>
              </w:rPr>
              <w:t>Kontrola použitia a nakladania s dotáciami poskytnutých v roku 202</w:t>
            </w:r>
            <w:r w:rsidR="00635D00">
              <w:rPr>
                <w:b/>
                <w:bCs/>
                <w:color w:val="000000" w:themeColor="text1"/>
                <w:spacing w:val="7"/>
                <w:sz w:val="24"/>
                <w:szCs w:val="24"/>
                <w:lang w:val="sk-SK"/>
              </w:rPr>
              <w:t>3</w:t>
            </w:r>
            <w:r w:rsidR="00DB342A" w:rsidRPr="00397015">
              <w:rPr>
                <w:b/>
                <w:bCs/>
                <w:color w:val="000000" w:themeColor="text1"/>
                <w:spacing w:val="7"/>
                <w:sz w:val="24"/>
                <w:szCs w:val="24"/>
                <w:lang w:val="sk-SK"/>
              </w:rPr>
              <w:t xml:space="preserve"> organizáciám z rozpočtu obce, v zmysle zákona o rozpočtových pravidlách a VZN č. 5/2020 o podmienkach poskytovaní dotácií a finančného príspevku z rozpočtu obce.</w:t>
            </w:r>
          </w:p>
          <w:p w14:paraId="2BCCC9E9" w14:textId="7ACD3C06" w:rsidR="00397015" w:rsidRPr="004609C0" w:rsidRDefault="00397015" w:rsidP="00614950">
            <w:pPr>
              <w:jc w:val="both"/>
              <w:rPr>
                <w:sz w:val="22"/>
              </w:rPr>
            </w:pPr>
          </w:p>
        </w:tc>
      </w:tr>
      <w:tr w:rsidR="00397015" w:rsidRPr="004609C0" w14:paraId="350FB964" w14:textId="77777777" w:rsidTr="00614950">
        <w:trPr>
          <w:cantSplit/>
        </w:trPr>
        <w:tc>
          <w:tcPr>
            <w:tcW w:w="4606" w:type="dxa"/>
          </w:tcPr>
          <w:p w14:paraId="19B87A26" w14:textId="77777777" w:rsidR="00397015" w:rsidRPr="004609C0" w:rsidRDefault="00397015" w:rsidP="00614950">
            <w:pPr>
              <w:rPr>
                <w:sz w:val="22"/>
              </w:rPr>
            </w:pPr>
          </w:p>
          <w:p w14:paraId="5532CC7C" w14:textId="2BBAB6D0" w:rsidR="00397015" w:rsidRPr="004609C0" w:rsidRDefault="00DB342A" w:rsidP="00614950">
            <w:pPr>
              <w:rPr>
                <w:sz w:val="22"/>
              </w:rPr>
            </w:pPr>
            <w:r>
              <w:rPr>
                <w:sz w:val="22"/>
              </w:rPr>
              <w:t>Vlasta Kučerová</w:t>
            </w:r>
          </w:p>
          <w:p w14:paraId="18DB923B" w14:textId="739FF571" w:rsidR="00397015" w:rsidRPr="004609C0" w:rsidRDefault="00397015" w:rsidP="00614950">
            <w:pPr>
              <w:rPr>
                <w:sz w:val="22"/>
              </w:rPr>
            </w:pPr>
            <w:r w:rsidRPr="004609C0">
              <w:rPr>
                <w:sz w:val="22"/>
              </w:rPr>
              <w:t>Hlav</w:t>
            </w:r>
            <w:r w:rsidR="00DB342A">
              <w:rPr>
                <w:sz w:val="22"/>
              </w:rPr>
              <w:t>ná</w:t>
            </w:r>
            <w:r w:rsidRPr="004609C0">
              <w:rPr>
                <w:sz w:val="22"/>
              </w:rPr>
              <w:t xml:space="preserve"> kontrolór</w:t>
            </w:r>
            <w:r w:rsidR="00DB342A">
              <w:rPr>
                <w:sz w:val="22"/>
              </w:rPr>
              <w:t>ka</w:t>
            </w:r>
            <w:r w:rsidRPr="004609C0">
              <w:rPr>
                <w:sz w:val="22"/>
              </w:rPr>
              <w:t xml:space="preserve"> Obce </w:t>
            </w:r>
            <w:r w:rsidR="00DB342A">
              <w:rPr>
                <w:sz w:val="22"/>
              </w:rPr>
              <w:t>Bzince pod Javorinou</w:t>
            </w:r>
          </w:p>
        </w:tc>
        <w:tc>
          <w:tcPr>
            <w:tcW w:w="4606" w:type="dxa"/>
            <w:vMerge/>
          </w:tcPr>
          <w:p w14:paraId="3A85AB77" w14:textId="77777777" w:rsidR="00397015" w:rsidRPr="004609C0" w:rsidRDefault="00397015" w:rsidP="00614950">
            <w:pPr>
              <w:jc w:val="both"/>
            </w:pPr>
          </w:p>
        </w:tc>
      </w:tr>
      <w:tr w:rsidR="00397015" w:rsidRPr="004609C0" w14:paraId="5B09D9FD" w14:textId="77777777" w:rsidTr="00614950">
        <w:trPr>
          <w:cantSplit/>
          <w:trHeight w:val="426"/>
        </w:trPr>
        <w:tc>
          <w:tcPr>
            <w:tcW w:w="4606" w:type="dxa"/>
          </w:tcPr>
          <w:p w14:paraId="3747FDE8" w14:textId="77777777" w:rsidR="00397015" w:rsidRPr="004609C0" w:rsidRDefault="00397015" w:rsidP="00614950">
            <w:pPr>
              <w:rPr>
                <w:sz w:val="22"/>
              </w:rPr>
            </w:pPr>
          </w:p>
        </w:tc>
        <w:tc>
          <w:tcPr>
            <w:tcW w:w="4606" w:type="dxa"/>
            <w:vMerge/>
          </w:tcPr>
          <w:p w14:paraId="5FE4792F" w14:textId="77777777" w:rsidR="00397015" w:rsidRPr="004609C0" w:rsidRDefault="00397015" w:rsidP="00614950">
            <w:pPr>
              <w:jc w:val="both"/>
            </w:pPr>
          </w:p>
        </w:tc>
      </w:tr>
      <w:tr w:rsidR="00397015" w:rsidRPr="004609C0" w14:paraId="05BA786A" w14:textId="77777777" w:rsidTr="00614950">
        <w:trPr>
          <w:cantSplit/>
        </w:trPr>
        <w:tc>
          <w:tcPr>
            <w:tcW w:w="4606" w:type="dxa"/>
          </w:tcPr>
          <w:p w14:paraId="23FC978D" w14:textId="77777777" w:rsidR="00397015" w:rsidRPr="004609C0" w:rsidRDefault="00397015" w:rsidP="00614950">
            <w:pPr>
              <w:rPr>
                <w:sz w:val="22"/>
              </w:rPr>
            </w:pPr>
          </w:p>
          <w:p w14:paraId="2C4ED17E" w14:textId="77777777" w:rsidR="00397015" w:rsidRPr="004609C0" w:rsidRDefault="00397015" w:rsidP="00614950">
            <w:pPr>
              <w:rPr>
                <w:sz w:val="22"/>
              </w:rPr>
            </w:pPr>
          </w:p>
          <w:p w14:paraId="66C79D5F" w14:textId="77777777" w:rsidR="00397015" w:rsidRPr="004609C0" w:rsidRDefault="00397015" w:rsidP="00614950">
            <w:pPr>
              <w:rPr>
                <w:sz w:val="22"/>
              </w:rPr>
            </w:pPr>
          </w:p>
          <w:p w14:paraId="12ED341C" w14:textId="77777777" w:rsidR="00397015" w:rsidRPr="004609C0" w:rsidRDefault="00397015" w:rsidP="00614950">
            <w:pPr>
              <w:rPr>
                <w:sz w:val="22"/>
              </w:rPr>
            </w:pPr>
          </w:p>
          <w:p w14:paraId="30F4CD8C" w14:textId="77777777" w:rsidR="00397015" w:rsidRPr="004609C0" w:rsidRDefault="00397015" w:rsidP="00614950">
            <w:pPr>
              <w:rPr>
                <w:sz w:val="22"/>
              </w:rPr>
            </w:pPr>
          </w:p>
          <w:p w14:paraId="3A7E3041" w14:textId="77777777" w:rsidR="00397015" w:rsidRPr="004609C0" w:rsidRDefault="00397015" w:rsidP="00614950">
            <w:pPr>
              <w:rPr>
                <w:sz w:val="22"/>
              </w:rPr>
            </w:pPr>
          </w:p>
          <w:p w14:paraId="160DF087" w14:textId="77777777" w:rsidR="00397015" w:rsidRPr="004609C0" w:rsidRDefault="00397015" w:rsidP="00614950">
            <w:pPr>
              <w:rPr>
                <w:sz w:val="22"/>
              </w:rPr>
            </w:pPr>
          </w:p>
        </w:tc>
        <w:tc>
          <w:tcPr>
            <w:tcW w:w="4606" w:type="dxa"/>
            <w:vMerge/>
          </w:tcPr>
          <w:p w14:paraId="2FD12663" w14:textId="77777777" w:rsidR="00397015" w:rsidRPr="004609C0" w:rsidRDefault="00397015" w:rsidP="00614950">
            <w:pPr>
              <w:jc w:val="both"/>
            </w:pPr>
          </w:p>
        </w:tc>
      </w:tr>
      <w:tr w:rsidR="00397015" w:rsidRPr="004609C0" w14:paraId="71D38D47" w14:textId="77777777" w:rsidTr="00614950">
        <w:trPr>
          <w:cantSplit/>
          <w:trHeight w:val="276"/>
        </w:trPr>
        <w:tc>
          <w:tcPr>
            <w:tcW w:w="4606" w:type="dxa"/>
            <w:vMerge w:val="restart"/>
          </w:tcPr>
          <w:p w14:paraId="5DAA22D1" w14:textId="55F6D028" w:rsidR="00397015" w:rsidRPr="004609C0" w:rsidRDefault="00397015" w:rsidP="00614950">
            <w:pPr>
              <w:rPr>
                <w:sz w:val="22"/>
                <w:u w:val="single"/>
              </w:rPr>
            </w:pPr>
          </w:p>
          <w:p w14:paraId="6306A17D" w14:textId="77777777" w:rsidR="00397015" w:rsidRPr="004609C0" w:rsidRDefault="00397015" w:rsidP="00614950">
            <w:pPr>
              <w:rPr>
                <w:sz w:val="22"/>
              </w:rPr>
            </w:pPr>
          </w:p>
          <w:p w14:paraId="106E1207" w14:textId="77777777" w:rsidR="00397015" w:rsidRPr="004609C0" w:rsidRDefault="00397015" w:rsidP="00614950">
            <w:pPr>
              <w:rPr>
                <w:sz w:val="22"/>
              </w:rPr>
            </w:pPr>
          </w:p>
          <w:p w14:paraId="69B6534F" w14:textId="77777777" w:rsidR="00397015" w:rsidRPr="004609C0" w:rsidRDefault="00397015" w:rsidP="00614950">
            <w:pPr>
              <w:rPr>
                <w:sz w:val="22"/>
              </w:rPr>
            </w:pPr>
          </w:p>
          <w:p w14:paraId="12A6E374" w14:textId="77777777" w:rsidR="00397015" w:rsidRPr="004609C0" w:rsidRDefault="00397015" w:rsidP="00614950">
            <w:pPr>
              <w:rPr>
                <w:sz w:val="22"/>
              </w:rPr>
            </w:pPr>
            <w:r w:rsidRPr="004609C0">
              <w:rPr>
                <w:sz w:val="22"/>
                <w:u w:val="single"/>
              </w:rPr>
              <w:t>Materiál obsahuje</w:t>
            </w:r>
            <w:r w:rsidRPr="004609C0">
              <w:rPr>
                <w:sz w:val="22"/>
              </w:rPr>
              <w:t>:</w:t>
            </w:r>
          </w:p>
          <w:p w14:paraId="2770A63E" w14:textId="3BEB8915" w:rsidR="00397015" w:rsidRPr="004609C0" w:rsidRDefault="00397015" w:rsidP="00614950">
            <w:pPr>
              <w:rPr>
                <w:sz w:val="22"/>
              </w:rPr>
            </w:pPr>
            <w:r>
              <w:rPr>
                <w:sz w:val="22"/>
              </w:rPr>
              <w:t>Správu</w:t>
            </w:r>
            <w:r w:rsidR="004704E3">
              <w:rPr>
                <w:sz w:val="22"/>
              </w:rPr>
              <w:t xml:space="preserve"> o výsledku kontroly</w:t>
            </w:r>
          </w:p>
          <w:p w14:paraId="27A66ED8" w14:textId="77777777" w:rsidR="00397015" w:rsidRPr="004609C0" w:rsidRDefault="00397015" w:rsidP="00614950">
            <w:pPr>
              <w:rPr>
                <w:sz w:val="22"/>
              </w:rPr>
            </w:pPr>
          </w:p>
          <w:p w14:paraId="36F71189" w14:textId="77777777" w:rsidR="00397015" w:rsidRPr="004609C0" w:rsidRDefault="00397015" w:rsidP="00614950">
            <w:pPr>
              <w:rPr>
                <w:sz w:val="22"/>
              </w:rPr>
            </w:pPr>
          </w:p>
          <w:p w14:paraId="3F689008" w14:textId="77777777" w:rsidR="00397015" w:rsidRPr="004609C0" w:rsidRDefault="00397015" w:rsidP="00614950">
            <w:pPr>
              <w:rPr>
                <w:sz w:val="22"/>
              </w:rPr>
            </w:pPr>
          </w:p>
        </w:tc>
        <w:tc>
          <w:tcPr>
            <w:tcW w:w="4606" w:type="dxa"/>
            <w:vMerge/>
          </w:tcPr>
          <w:p w14:paraId="296A65E3" w14:textId="77777777" w:rsidR="00397015" w:rsidRPr="004609C0" w:rsidRDefault="00397015" w:rsidP="00614950">
            <w:pPr>
              <w:jc w:val="both"/>
            </w:pPr>
          </w:p>
        </w:tc>
      </w:tr>
      <w:tr w:rsidR="00397015" w:rsidRPr="004609C0" w14:paraId="43846285" w14:textId="77777777" w:rsidTr="00614950">
        <w:trPr>
          <w:cantSplit/>
          <w:trHeight w:val="276"/>
        </w:trPr>
        <w:tc>
          <w:tcPr>
            <w:tcW w:w="4606" w:type="dxa"/>
            <w:vMerge/>
          </w:tcPr>
          <w:p w14:paraId="5BDFD880" w14:textId="77777777" w:rsidR="00397015" w:rsidRPr="004609C0" w:rsidRDefault="00397015" w:rsidP="00614950">
            <w:pPr>
              <w:rPr>
                <w:sz w:val="22"/>
              </w:rPr>
            </w:pPr>
          </w:p>
        </w:tc>
        <w:tc>
          <w:tcPr>
            <w:tcW w:w="4606" w:type="dxa"/>
            <w:vMerge/>
          </w:tcPr>
          <w:p w14:paraId="35817C25" w14:textId="77777777" w:rsidR="00397015" w:rsidRPr="004609C0" w:rsidRDefault="00397015" w:rsidP="00614950">
            <w:pPr>
              <w:jc w:val="both"/>
            </w:pPr>
          </w:p>
        </w:tc>
      </w:tr>
      <w:tr w:rsidR="00397015" w:rsidRPr="004609C0" w14:paraId="54E1FA0F" w14:textId="77777777" w:rsidTr="00614950">
        <w:trPr>
          <w:cantSplit/>
          <w:trHeight w:val="276"/>
        </w:trPr>
        <w:tc>
          <w:tcPr>
            <w:tcW w:w="4606" w:type="dxa"/>
            <w:vMerge/>
          </w:tcPr>
          <w:p w14:paraId="48C4624E" w14:textId="77777777" w:rsidR="00397015" w:rsidRPr="004609C0" w:rsidRDefault="00397015" w:rsidP="00614950">
            <w:pPr>
              <w:rPr>
                <w:sz w:val="22"/>
              </w:rPr>
            </w:pPr>
          </w:p>
        </w:tc>
        <w:tc>
          <w:tcPr>
            <w:tcW w:w="4606" w:type="dxa"/>
            <w:vMerge/>
          </w:tcPr>
          <w:p w14:paraId="30FC29F2" w14:textId="77777777" w:rsidR="00397015" w:rsidRPr="004609C0" w:rsidRDefault="00397015" w:rsidP="00614950">
            <w:pPr>
              <w:jc w:val="both"/>
            </w:pPr>
          </w:p>
        </w:tc>
      </w:tr>
      <w:tr w:rsidR="00397015" w:rsidRPr="004609C0" w14:paraId="633CB9EC" w14:textId="77777777" w:rsidTr="00614950">
        <w:trPr>
          <w:cantSplit/>
          <w:trHeight w:val="390"/>
        </w:trPr>
        <w:tc>
          <w:tcPr>
            <w:tcW w:w="4606" w:type="dxa"/>
          </w:tcPr>
          <w:p w14:paraId="7C4306C9" w14:textId="77777777" w:rsidR="00397015" w:rsidRPr="004609C0" w:rsidRDefault="00397015" w:rsidP="00614950">
            <w:pPr>
              <w:rPr>
                <w:sz w:val="22"/>
                <w:u w:val="single"/>
              </w:rPr>
            </w:pPr>
          </w:p>
        </w:tc>
        <w:tc>
          <w:tcPr>
            <w:tcW w:w="4606" w:type="dxa"/>
            <w:vMerge/>
          </w:tcPr>
          <w:p w14:paraId="32683818" w14:textId="77777777" w:rsidR="00397015" w:rsidRPr="004609C0" w:rsidRDefault="00397015" w:rsidP="00614950">
            <w:pPr>
              <w:jc w:val="both"/>
            </w:pPr>
          </w:p>
        </w:tc>
      </w:tr>
      <w:tr w:rsidR="00397015" w:rsidRPr="004609C0" w14:paraId="104C5B62" w14:textId="77777777" w:rsidTr="00614950">
        <w:trPr>
          <w:cantSplit/>
          <w:trHeight w:val="362"/>
        </w:trPr>
        <w:tc>
          <w:tcPr>
            <w:tcW w:w="4606" w:type="dxa"/>
          </w:tcPr>
          <w:p w14:paraId="2BB57E55" w14:textId="77777777" w:rsidR="00397015" w:rsidRPr="004609C0" w:rsidRDefault="00397015" w:rsidP="00614950">
            <w:pPr>
              <w:rPr>
                <w:sz w:val="22"/>
                <w:u w:val="single"/>
              </w:rPr>
            </w:pPr>
          </w:p>
        </w:tc>
        <w:tc>
          <w:tcPr>
            <w:tcW w:w="4606" w:type="dxa"/>
            <w:vMerge/>
          </w:tcPr>
          <w:p w14:paraId="6CBC566C" w14:textId="77777777" w:rsidR="00397015" w:rsidRPr="004609C0" w:rsidRDefault="00397015" w:rsidP="00614950">
            <w:pPr>
              <w:jc w:val="both"/>
            </w:pPr>
          </w:p>
        </w:tc>
      </w:tr>
      <w:tr w:rsidR="00397015" w:rsidRPr="004609C0" w14:paraId="123031B5" w14:textId="77777777" w:rsidTr="00614950">
        <w:trPr>
          <w:cantSplit/>
        </w:trPr>
        <w:tc>
          <w:tcPr>
            <w:tcW w:w="4606" w:type="dxa"/>
          </w:tcPr>
          <w:p w14:paraId="5C5A72AD" w14:textId="77777777" w:rsidR="00397015" w:rsidRPr="004609C0" w:rsidRDefault="00397015" w:rsidP="00614950">
            <w:pPr>
              <w:rPr>
                <w:sz w:val="22"/>
              </w:rPr>
            </w:pPr>
          </w:p>
        </w:tc>
        <w:tc>
          <w:tcPr>
            <w:tcW w:w="4606" w:type="dxa"/>
            <w:vMerge/>
          </w:tcPr>
          <w:p w14:paraId="14EE39E8" w14:textId="77777777" w:rsidR="00397015" w:rsidRPr="004609C0" w:rsidRDefault="00397015" w:rsidP="00614950">
            <w:pPr>
              <w:jc w:val="both"/>
            </w:pPr>
          </w:p>
        </w:tc>
      </w:tr>
      <w:tr w:rsidR="00397015" w:rsidRPr="004609C0" w14:paraId="29A858C6" w14:textId="77777777" w:rsidTr="00614950">
        <w:trPr>
          <w:cantSplit/>
        </w:trPr>
        <w:tc>
          <w:tcPr>
            <w:tcW w:w="4606" w:type="dxa"/>
          </w:tcPr>
          <w:p w14:paraId="5DEF979D" w14:textId="77777777" w:rsidR="00397015" w:rsidRPr="004609C0" w:rsidRDefault="00397015" w:rsidP="00614950">
            <w:pPr>
              <w:rPr>
                <w:sz w:val="22"/>
              </w:rPr>
            </w:pPr>
          </w:p>
        </w:tc>
        <w:tc>
          <w:tcPr>
            <w:tcW w:w="4606" w:type="dxa"/>
            <w:vMerge/>
          </w:tcPr>
          <w:p w14:paraId="4B9837FA" w14:textId="77777777" w:rsidR="00397015" w:rsidRPr="004609C0" w:rsidRDefault="00397015" w:rsidP="00614950">
            <w:pPr>
              <w:jc w:val="both"/>
            </w:pPr>
          </w:p>
        </w:tc>
      </w:tr>
      <w:tr w:rsidR="00397015" w:rsidRPr="004609C0" w14:paraId="2B089163" w14:textId="77777777" w:rsidTr="00614950">
        <w:trPr>
          <w:cantSplit/>
        </w:trPr>
        <w:tc>
          <w:tcPr>
            <w:tcW w:w="4606" w:type="dxa"/>
          </w:tcPr>
          <w:p w14:paraId="3A626D6F" w14:textId="77777777" w:rsidR="00397015" w:rsidRPr="004609C0" w:rsidRDefault="00397015" w:rsidP="00614950"/>
        </w:tc>
        <w:tc>
          <w:tcPr>
            <w:tcW w:w="4606" w:type="dxa"/>
            <w:vMerge/>
          </w:tcPr>
          <w:p w14:paraId="6D0D1C6E" w14:textId="77777777" w:rsidR="00397015" w:rsidRPr="004609C0" w:rsidRDefault="00397015" w:rsidP="00614950"/>
        </w:tc>
      </w:tr>
    </w:tbl>
    <w:p w14:paraId="1C52A4E2" w14:textId="47212A8A" w:rsidR="00397015" w:rsidRPr="0099350A" w:rsidRDefault="00397015" w:rsidP="0039701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9350A">
        <w:rPr>
          <w:b/>
          <w:sz w:val="28"/>
          <w:szCs w:val="28"/>
          <w:u w:val="single"/>
        </w:rPr>
        <w:t>Hlavn</w:t>
      </w:r>
      <w:r>
        <w:rPr>
          <w:b/>
          <w:sz w:val="28"/>
          <w:szCs w:val="28"/>
          <w:u w:val="single"/>
        </w:rPr>
        <w:t>á</w:t>
      </w:r>
      <w:r w:rsidRPr="0099350A">
        <w:rPr>
          <w:b/>
          <w:sz w:val="28"/>
          <w:szCs w:val="28"/>
          <w:u w:val="single"/>
        </w:rPr>
        <w:t xml:space="preserve"> kontrolór</w:t>
      </w:r>
      <w:r>
        <w:rPr>
          <w:b/>
          <w:sz w:val="28"/>
          <w:szCs w:val="28"/>
          <w:u w:val="single"/>
        </w:rPr>
        <w:t>ka</w:t>
      </w:r>
      <w:r w:rsidRPr="0099350A">
        <w:rPr>
          <w:b/>
          <w:sz w:val="28"/>
          <w:szCs w:val="28"/>
          <w:u w:val="single"/>
        </w:rPr>
        <w:t xml:space="preserve"> Obce </w:t>
      </w:r>
      <w:r>
        <w:rPr>
          <w:b/>
          <w:sz w:val="28"/>
          <w:szCs w:val="28"/>
          <w:u w:val="single"/>
        </w:rPr>
        <w:t>Bzince pod Javorinou</w:t>
      </w:r>
    </w:p>
    <w:p w14:paraId="298C4460" w14:textId="77777777" w:rsidR="00397015" w:rsidRDefault="00397015" w:rsidP="00397015">
      <w:pPr>
        <w:autoSpaceDE w:val="0"/>
        <w:autoSpaceDN w:val="0"/>
        <w:adjustRightInd w:val="0"/>
      </w:pPr>
    </w:p>
    <w:p w14:paraId="0527DB4A" w14:textId="77777777" w:rsidR="00397015" w:rsidRDefault="00397015" w:rsidP="00397015">
      <w:pPr>
        <w:autoSpaceDE w:val="0"/>
        <w:autoSpaceDN w:val="0"/>
        <w:adjustRightInd w:val="0"/>
      </w:pPr>
    </w:p>
    <w:p w14:paraId="65145323" w14:textId="131F7621" w:rsidR="00397015" w:rsidRDefault="00397015" w:rsidP="00397015">
      <w:pPr>
        <w:autoSpaceDE w:val="0"/>
        <w:autoSpaceDN w:val="0"/>
        <w:adjustRightInd w:val="0"/>
        <w:ind w:firstLine="708"/>
        <w:jc w:val="both"/>
      </w:pPr>
      <w:r w:rsidRPr="00682CF8">
        <w:lastRenderedPageBreak/>
        <w:t>V</w:t>
      </w:r>
      <w:r>
        <w:t> </w:t>
      </w:r>
      <w:r w:rsidRPr="00682CF8">
        <w:t>súlade</w:t>
      </w:r>
      <w:r>
        <w:t xml:space="preserve"> s § </w:t>
      </w:r>
      <w:smartTag w:uri="urn:schemas-microsoft-com:office:smarttags" w:element="metricconverter">
        <w:smartTagPr>
          <w:attr w:name="ProductID" w:val="18f"/>
        </w:smartTagPr>
        <w:r>
          <w:t>18f</w:t>
        </w:r>
      </w:smartTag>
      <w:r>
        <w:t xml:space="preserve"> ods. d)</w:t>
      </w:r>
      <w:r w:rsidRPr="00682CF8">
        <w:t xml:space="preserve"> zákon</w:t>
      </w:r>
      <w:r>
        <w:t xml:space="preserve">a </w:t>
      </w:r>
      <w:r w:rsidRPr="00682CF8">
        <w:t>č. 369/</w:t>
      </w:r>
      <w:r>
        <w:t>19</w:t>
      </w:r>
      <w:r w:rsidRPr="00682CF8">
        <w:t>90 Zb. o obecnom zriadení v znení neskorších</w:t>
      </w:r>
      <w:r>
        <w:t xml:space="preserve"> </w:t>
      </w:r>
      <w:r w:rsidRPr="00682CF8">
        <w:t>predpisov</w:t>
      </w:r>
      <w:r>
        <w:t xml:space="preserve"> </w:t>
      </w:r>
      <w:r w:rsidRPr="00682CF8">
        <w:t xml:space="preserve"> p r e d k l a d á m </w:t>
      </w:r>
      <w:r>
        <w:t xml:space="preserve">Obecnému </w:t>
      </w:r>
      <w:r w:rsidRPr="00682CF8">
        <w:t xml:space="preserve">zastupiteľstvu </w:t>
      </w:r>
      <w:r>
        <w:t>Obce Bzince pod Javorinou.</w:t>
      </w:r>
    </w:p>
    <w:p w14:paraId="57C65AD4" w14:textId="77777777" w:rsidR="00397015" w:rsidRDefault="00397015" w:rsidP="00397015">
      <w:pPr>
        <w:autoSpaceDE w:val="0"/>
        <w:autoSpaceDN w:val="0"/>
        <w:adjustRightInd w:val="0"/>
        <w:ind w:firstLine="708"/>
        <w:jc w:val="both"/>
      </w:pPr>
    </w:p>
    <w:p w14:paraId="6F974D2E" w14:textId="77777777" w:rsidR="00397015" w:rsidRDefault="00397015" w:rsidP="00397015">
      <w:pPr>
        <w:autoSpaceDE w:val="0"/>
        <w:autoSpaceDN w:val="0"/>
        <w:adjustRightInd w:val="0"/>
        <w:ind w:firstLine="708"/>
        <w:jc w:val="both"/>
      </w:pPr>
    </w:p>
    <w:p w14:paraId="1A78D992" w14:textId="77777777" w:rsidR="00397015" w:rsidRDefault="00397015" w:rsidP="00397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CF8">
        <w:rPr>
          <w:b/>
          <w:bCs/>
          <w:sz w:val="28"/>
          <w:szCs w:val="28"/>
        </w:rPr>
        <w:t>S p r á v</w:t>
      </w:r>
      <w:r>
        <w:rPr>
          <w:b/>
          <w:bCs/>
          <w:sz w:val="28"/>
          <w:szCs w:val="28"/>
        </w:rPr>
        <w:t> </w:t>
      </w:r>
      <w:r w:rsidRPr="00682CF8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</w:p>
    <w:p w14:paraId="293F7342" w14:textId="64731BCA" w:rsidR="00397015" w:rsidRPr="00682CF8" w:rsidRDefault="00397015" w:rsidP="00397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CF8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 výsledkoch </w:t>
      </w:r>
      <w:r w:rsidRPr="00682CF8">
        <w:rPr>
          <w:b/>
          <w:bCs/>
          <w:sz w:val="28"/>
          <w:szCs w:val="28"/>
        </w:rPr>
        <w:t>kontrol</w:t>
      </w:r>
      <w:r>
        <w:rPr>
          <w:b/>
          <w:bCs/>
          <w:sz w:val="28"/>
          <w:szCs w:val="28"/>
        </w:rPr>
        <w:t>y</w:t>
      </w:r>
      <w:r w:rsidR="00E42CDC">
        <w:rPr>
          <w:b/>
          <w:bCs/>
          <w:sz w:val="28"/>
          <w:szCs w:val="28"/>
        </w:rPr>
        <w:t xml:space="preserve">   :</w:t>
      </w:r>
    </w:p>
    <w:p w14:paraId="02356DD1" w14:textId="77777777" w:rsidR="00397015" w:rsidRPr="00682CF8" w:rsidRDefault="00397015" w:rsidP="00397015">
      <w:pPr>
        <w:rPr>
          <w:b/>
          <w:sz w:val="28"/>
          <w:szCs w:val="28"/>
        </w:rPr>
      </w:pPr>
    </w:p>
    <w:p w14:paraId="0366258B" w14:textId="3662F677" w:rsidR="00397015" w:rsidRDefault="00397015" w:rsidP="00397015">
      <w:pPr>
        <w:autoSpaceDE w:val="0"/>
        <w:autoSpaceDN w:val="0"/>
        <w:adjustRightInd w:val="0"/>
      </w:pPr>
      <w:r>
        <w:tab/>
      </w:r>
    </w:p>
    <w:p w14:paraId="2FD3ECE8" w14:textId="67A63442" w:rsidR="00397015" w:rsidRPr="00397015" w:rsidRDefault="00397015" w:rsidP="002E784A">
      <w:pPr>
        <w:pStyle w:val="Odsekzoznamu"/>
        <w:tabs>
          <w:tab w:val="left" w:pos="3590"/>
          <w:tab w:val="left" w:pos="4902"/>
          <w:tab w:val="left" w:pos="6125"/>
        </w:tabs>
        <w:spacing w:before="95"/>
        <w:ind w:left="526" w:right="209" w:firstLine="0"/>
        <w:rPr>
          <w:b/>
          <w:bCs/>
          <w:color w:val="000000" w:themeColor="text1"/>
          <w:sz w:val="36"/>
          <w:szCs w:val="24"/>
          <w:lang w:val="sk-SK"/>
        </w:rPr>
      </w:pPr>
      <w:r w:rsidRPr="00397015">
        <w:rPr>
          <w:b/>
          <w:bCs/>
          <w:color w:val="000000" w:themeColor="text1"/>
          <w:spacing w:val="7"/>
          <w:sz w:val="24"/>
          <w:szCs w:val="24"/>
          <w:lang w:val="sk-SK"/>
        </w:rPr>
        <w:t>Kontrola použitia a nakladania s dotáciami poskytnutých v roku 202</w:t>
      </w:r>
      <w:r w:rsidR="00635D00">
        <w:rPr>
          <w:b/>
          <w:bCs/>
          <w:color w:val="000000" w:themeColor="text1"/>
          <w:spacing w:val="7"/>
          <w:sz w:val="24"/>
          <w:szCs w:val="24"/>
          <w:lang w:val="sk-SK"/>
        </w:rPr>
        <w:t>3</w:t>
      </w:r>
      <w:r w:rsidRPr="00397015">
        <w:rPr>
          <w:b/>
          <w:bCs/>
          <w:color w:val="000000" w:themeColor="text1"/>
          <w:spacing w:val="7"/>
          <w:sz w:val="24"/>
          <w:szCs w:val="24"/>
          <w:lang w:val="sk-SK"/>
        </w:rPr>
        <w:t xml:space="preserve"> organizáciám z rozpočtu obce, v zmysle zákona o rozpočtových pravidlách a VZN č. 5/2020 o podmienkach poskytovaní dotácií a finančného príspevku z rozpočtu obce.</w:t>
      </w:r>
    </w:p>
    <w:p w14:paraId="1DD40F14" w14:textId="77777777" w:rsidR="00397015" w:rsidRPr="00CA0245" w:rsidRDefault="00397015" w:rsidP="002E784A">
      <w:pPr>
        <w:jc w:val="both"/>
      </w:pPr>
    </w:p>
    <w:p w14:paraId="462D9AFD" w14:textId="337F8A43" w:rsidR="00397015" w:rsidRPr="004704E3" w:rsidRDefault="002E784A" w:rsidP="00397015">
      <w:pPr>
        <w:autoSpaceDE w:val="0"/>
        <w:autoSpaceDN w:val="0"/>
        <w:adjustRightInd w:val="0"/>
        <w:rPr>
          <w:b/>
          <w:bCs/>
        </w:rPr>
      </w:pPr>
      <w:r>
        <w:t>Kontrolované subjekty</w:t>
      </w:r>
      <w:r w:rsidR="00397015" w:rsidRPr="004609C0">
        <w:t xml:space="preserve">: </w:t>
      </w:r>
      <w:r w:rsidR="00397015">
        <w:t xml:space="preserve">                   </w:t>
      </w:r>
      <w:r>
        <w:tab/>
      </w:r>
      <w:r w:rsidRPr="004704E3">
        <w:rPr>
          <w:b/>
          <w:bCs/>
        </w:rPr>
        <w:t>PŠK Bzince pod Javorinou</w:t>
      </w:r>
    </w:p>
    <w:p w14:paraId="1168DE14" w14:textId="7D063510" w:rsidR="002E784A" w:rsidRPr="004704E3" w:rsidRDefault="002E784A" w:rsidP="00397015">
      <w:pPr>
        <w:autoSpaceDE w:val="0"/>
        <w:autoSpaceDN w:val="0"/>
        <w:adjustRightInd w:val="0"/>
        <w:rPr>
          <w:b/>
          <w:bCs/>
        </w:rPr>
      </w:pPr>
      <w:r w:rsidRPr="004704E3">
        <w:rPr>
          <w:b/>
          <w:bCs/>
        </w:rPr>
        <w:tab/>
      </w:r>
      <w:r w:rsidRPr="004704E3">
        <w:rPr>
          <w:b/>
          <w:bCs/>
        </w:rPr>
        <w:tab/>
      </w:r>
      <w:r w:rsidRPr="004704E3">
        <w:rPr>
          <w:b/>
          <w:bCs/>
        </w:rPr>
        <w:tab/>
      </w:r>
      <w:r w:rsidRPr="004704E3">
        <w:rPr>
          <w:b/>
          <w:bCs/>
        </w:rPr>
        <w:tab/>
      </w:r>
      <w:r w:rsidRPr="004704E3">
        <w:rPr>
          <w:b/>
          <w:bCs/>
        </w:rPr>
        <w:tab/>
        <w:t>DHZ Bzince pod Javorinou</w:t>
      </w:r>
    </w:p>
    <w:p w14:paraId="14D8081A" w14:textId="1C7F637D" w:rsidR="002E784A" w:rsidRPr="004704E3" w:rsidRDefault="002E784A" w:rsidP="002E784A">
      <w:pPr>
        <w:autoSpaceDE w:val="0"/>
        <w:autoSpaceDN w:val="0"/>
        <w:adjustRightInd w:val="0"/>
        <w:rPr>
          <w:b/>
          <w:bCs/>
        </w:rPr>
      </w:pPr>
      <w:r w:rsidRPr="004704E3">
        <w:rPr>
          <w:b/>
          <w:bCs/>
        </w:rPr>
        <w:tab/>
      </w:r>
      <w:r w:rsidRPr="004704E3">
        <w:rPr>
          <w:b/>
          <w:bCs/>
        </w:rPr>
        <w:tab/>
      </w:r>
      <w:r w:rsidRPr="004704E3">
        <w:rPr>
          <w:b/>
          <w:bCs/>
        </w:rPr>
        <w:tab/>
      </w:r>
      <w:r w:rsidRPr="004704E3">
        <w:rPr>
          <w:b/>
          <w:bCs/>
        </w:rPr>
        <w:tab/>
      </w:r>
      <w:r w:rsidRPr="004704E3">
        <w:rPr>
          <w:b/>
          <w:bCs/>
        </w:rPr>
        <w:tab/>
        <w:t>DHZ Hrubá Strana</w:t>
      </w:r>
    </w:p>
    <w:p w14:paraId="5E18613D" w14:textId="5D0400B5" w:rsidR="002E784A" w:rsidRPr="004704E3" w:rsidRDefault="002E784A" w:rsidP="002E784A">
      <w:pPr>
        <w:autoSpaceDE w:val="0"/>
        <w:autoSpaceDN w:val="0"/>
        <w:adjustRightInd w:val="0"/>
        <w:rPr>
          <w:b/>
          <w:bCs/>
        </w:rPr>
      </w:pPr>
      <w:r w:rsidRPr="004704E3">
        <w:rPr>
          <w:b/>
          <w:bCs/>
        </w:rPr>
        <w:tab/>
      </w:r>
      <w:r w:rsidRPr="004704E3">
        <w:rPr>
          <w:b/>
          <w:bCs/>
        </w:rPr>
        <w:tab/>
      </w:r>
      <w:r w:rsidRPr="004704E3">
        <w:rPr>
          <w:b/>
          <w:bCs/>
        </w:rPr>
        <w:tab/>
      </w:r>
      <w:r w:rsidRPr="004704E3">
        <w:rPr>
          <w:b/>
          <w:bCs/>
        </w:rPr>
        <w:tab/>
      </w:r>
      <w:r w:rsidRPr="004704E3">
        <w:rPr>
          <w:b/>
          <w:bCs/>
        </w:rPr>
        <w:tab/>
        <w:t xml:space="preserve">DHZ </w:t>
      </w:r>
      <w:proofErr w:type="spellStart"/>
      <w:r w:rsidRPr="004704E3">
        <w:rPr>
          <w:b/>
          <w:bCs/>
        </w:rPr>
        <w:t>Hrušové</w:t>
      </w:r>
      <w:proofErr w:type="spellEnd"/>
    </w:p>
    <w:p w14:paraId="60EA3893" w14:textId="63A92F0D" w:rsidR="002E784A" w:rsidRPr="004704E3" w:rsidRDefault="002E784A" w:rsidP="002E784A">
      <w:pPr>
        <w:autoSpaceDE w:val="0"/>
        <w:autoSpaceDN w:val="0"/>
        <w:adjustRightInd w:val="0"/>
        <w:ind w:left="2832" w:firstLine="708"/>
        <w:rPr>
          <w:b/>
          <w:bCs/>
        </w:rPr>
      </w:pPr>
      <w:r w:rsidRPr="004704E3">
        <w:rPr>
          <w:b/>
          <w:bCs/>
        </w:rPr>
        <w:t xml:space="preserve">DHZ </w:t>
      </w:r>
      <w:proofErr w:type="spellStart"/>
      <w:r w:rsidRPr="004704E3">
        <w:rPr>
          <w:b/>
          <w:bCs/>
        </w:rPr>
        <w:t>Cetuna</w:t>
      </w:r>
      <w:proofErr w:type="spellEnd"/>
    </w:p>
    <w:p w14:paraId="6C7F0446" w14:textId="75D7E0B2" w:rsidR="002E784A" w:rsidRDefault="002E784A" w:rsidP="002E784A">
      <w:pPr>
        <w:autoSpaceDE w:val="0"/>
        <w:autoSpaceDN w:val="0"/>
        <w:adjustRightInd w:val="0"/>
        <w:ind w:left="2832" w:firstLine="708"/>
        <w:rPr>
          <w:b/>
          <w:bCs/>
        </w:rPr>
      </w:pPr>
      <w:r w:rsidRPr="004704E3">
        <w:rPr>
          <w:b/>
          <w:bCs/>
        </w:rPr>
        <w:t xml:space="preserve">DHZ </w:t>
      </w:r>
      <w:proofErr w:type="spellStart"/>
      <w:r w:rsidRPr="004704E3">
        <w:rPr>
          <w:b/>
          <w:bCs/>
        </w:rPr>
        <w:t>Vrzávka</w:t>
      </w:r>
      <w:proofErr w:type="spellEnd"/>
    </w:p>
    <w:p w14:paraId="3AAAE2D6" w14:textId="4C9A4D36" w:rsidR="008C348E" w:rsidRDefault="008C348E" w:rsidP="002E784A">
      <w:pPr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ĽH </w:t>
      </w:r>
      <w:proofErr w:type="spellStart"/>
      <w:r>
        <w:rPr>
          <w:b/>
          <w:bCs/>
        </w:rPr>
        <w:t>Polun</w:t>
      </w:r>
      <w:proofErr w:type="spellEnd"/>
    </w:p>
    <w:p w14:paraId="1381B985" w14:textId="0C370BDA" w:rsidR="008C348E" w:rsidRDefault="008C348E" w:rsidP="002E784A">
      <w:pPr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OZ Mini </w:t>
      </w:r>
      <w:proofErr w:type="spellStart"/>
      <w:r>
        <w:rPr>
          <w:b/>
          <w:bCs/>
        </w:rPr>
        <w:t>Gym</w:t>
      </w:r>
      <w:proofErr w:type="spellEnd"/>
      <w:r>
        <w:rPr>
          <w:b/>
          <w:bCs/>
        </w:rPr>
        <w:t xml:space="preserve"> </w:t>
      </w:r>
    </w:p>
    <w:p w14:paraId="48E33AA6" w14:textId="77777777" w:rsidR="00F1284B" w:rsidRDefault="00F1284B" w:rsidP="00397015">
      <w:pPr>
        <w:autoSpaceDE w:val="0"/>
        <w:autoSpaceDN w:val="0"/>
        <w:adjustRightInd w:val="0"/>
      </w:pPr>
    </w:p>
    <w:p w14:paraId="2FE41A3C" w14:textId="7817ECC5" w:rsidR="00397015" w:rsidRDefault="00397015" w:rsidP="00397015">
      <w:pPr>
        <w:autoSpaceDE w:val="0"/>
        <w:autoSpaceDN w:val="0"/>
        <w:adjustRightInd w:val="0"/>
      </w:pPr>
      <w:r w:rsidRPr="004609C0">
        <w:t>Kontrola vykonaná</w:t>
      </w:r>
      <w:r w:rsidR="004704E3">
        <w:t xml:space="preserve"> v</w:t>
      </w:r>
      <w:r w:rsidRPr="004609C0">
        <w:t xml:space="preserve">: </w:t>
      </w:r>
      <w:r>
        <w:t xml:space="preserve">                       </w:t>
      </w:r>
      <w:r w:rsidR="002E784A">
        <w:tab/>
      </w:r>
      <w:r w:rsidR="002E784A" w:rsidRPr="004704E3">
        <w:rPr>
          <w:b/>
          <w:bCs/>
        </w:rPr>
        <w:t>Obecný úrad Bzince pod Javorinou</w:t>
      </w:r>
      <w:r w:rsidRPr="004609C0">
        <w:t xml:space="preserve"> </w:t>
      </w:r>
    </w:p>
    <w:p w14:paraId="7E80359C" w14:textId="77777777" w:rsidR="004704E3" w:rsidRDefault="004704E3" w:rsidP="00397015">
      <w:pPr>
        <w:autoSpaceDE w:val="0"/>
        <w:autoSpaceDN w:val="0"/>
        <w:adjustRightInd w:val="0"/>
      </w:pPr>
    </w:p>
    <w:p w14:paraId="5CCF3627" w14:textId="28F75E1C" w:rsidR="00397015" w:rsidRDefault="00397015" w:rsidP="00397015">
      <w:pPr>
        <w:autoSpaceDE w:val="0"/>
        <w:autoSpaceDN w:val="0"/>
        <w:adjustRightInd w:val="0"/>
        <w:rPr>
          <w:i/>
        </w:rPr>
      </w:pPr>
      <w:r w:rsidRPr="004609C0">
        <w:t xml:space="preserve">Kontrola vykonaná na základe: </w:t>
      </w:r>
      <w:r>
        <w:t xml:space="preserve">      </w:t>
      </w:r>
      <w:r w:rsidR="002E784A">
        <w:tab/>
      </w:r>
      <w:r w:rsidRPr="004704E3">
        <w:rPr>
          <w:b/>
          <w:bCs/>
          <w:iCs/>
        </w:rPr>
        <w:t xml:space="preserve">Plánu kontrolnej činnosti na I. polrok </w:t>
      </w:r>
      <w:r w:rsidR="002E784A" w:rsidRPr="004704E3">
        <w:rPr>
          <w:b/>
          <w:bCs/>
          <w:iCs/>
        </w:rPr>
        <w:t>202</w:t>
      </w:r>
      <w:r w:rsidR="008C348E">
        <w:rPr>
          <w:b/>
          <w:bCs/>
          <w:iCs/>
        </w:rPr>
        <w:t>4</w:t>
      </w:r>
    </w:p>
    <w:p w14:paraId="145D6584" w14:textId="7851AF9B" w:rsidR="00397015" w:rsidRPr="00321786" w:rsidRDefault="00397015" w:rsidP="0039701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                                     </w:t>
      </w:r>
    </w:p>
    <w:p w14:paraId="5E0C2948" w14:textId="7B1DD759" w:rsidR="00397015" w:rsidRPr="004704E3" w:rsidRDefault="00397015" w:rsidP="00397015">
      <w:pPr>
        <w:autoSpaceDE w:val="0"/>
        <w:autoSpaceDN w:val="0"/>
        <w:adjustRightInd w:val="0"/>
        <w:rPr>
          <w:iCs/>
        </w:rPr>
      </w:pPr>
      <w:r w:rsidRPr="004609C0">
        <w:t xml:space="preserve">Kontrolované obdobie: </w:t>
      </w:r>
      <w:r>
        <w:t xml:space="preserve">                   </w:t>
      </w:r>
      <w:r w:rsidR="002E784A">
        <w:tab/>
      </w:r>
      <w:r w:rsidRPr="004704E3">
        <w:rPr>
          <w:b/>
          <w:bCs/>
          <w:iCs/>
        </w:rPr>
        <w:t>rok</w:t>
      </w:r>
      <w:r w:rsidR="002E784A" w:rsidRPr="004704E3">
        <w:rPr>
          <w:b/>
          <w:bCs/>
          <w:iCs/>
        </w:rPr>
        <w:t xml:space="preserve"> 20</w:t>
      </w:r>
      <w:r w:rsidR="00F1284B">
        <w:rPr>
          <w:b/>
          <w:bCs/>
          <w:iCs/>
        </w:rPr>
        <w:t>2</w:t>
      </w:r>
      <w:r w:rsidR="008B7406">
        <w:rPr>
          <w:b/>
          <w:bCs/>
          <w:iCs/>
        </w:rPr>
        <w:t>3</w:t>
      </w:r>
    </w:p>
    <w:p w14:paraId="13988F11" w14:textId="77777777" w:rsidR="00397015" w:rsidRPr="00D14EEB" w:rsidRDefault="00397015" w:rsidP="00397015">
      <w:pPr>
        <w:autoSpaceDE w:val="0"/>
        <w:autoSpaceDN w:val="0"/>
        <w:adjustRightInd w:val="0"/>
        <w:rPr>
          <w:i/>
        </w:rPr>
      </w:pPr>
      <w:r w:rsidRPr="00D14EEB">
        <w:rPr>
          <w:i/>
        </w:rPr>
        <w:t xml:space="preserve">                                                         </w:t>
      </w:r>
    </w:p>
    <w:p w14:paraId="2ABE80B6" w14:textId="77777777" w:rsidR="004704E3" w:rsidRDefault="00397015" w:rsidP="00397015">
      <w:pPr>
        <w:autoSpaceDE w:val="0"/>
        <w:autoSpaceDN w:val="0"/>
        <w:adjustRightInd w:val="0"/>
      </w:pPr>
      <w:r>
        <w:t>Cieľ</w:t>
      </w:r>
      <w:r w:rsidRPr="004609C0">
        <w:t>om kontroly bolo</w:t>
      </w:r>
      <w:r>
        <w:t>:</w:t>
      </w:r>
      <w:r w:rsidR="002E784A">
        <w:t xml:space="preserve"> </w:t>
      </w:r>
    </w:p>
    <w:p w14:paraId="5EB545D5" w14:textId="749A2961" w:rsidR="00397015" w:rsidRPr="00F1284B" w:rsidRDefault="002E784A" w:rsidP="00397015">
      <w:pPr>
        <w:autoSpaceDE w:val="0"/>
        <w:autoSpaceDN w:val="0"/>
        <w:adjustRightInd w:val="0"/>
        <w:rPr>
          <w:color w:val="FF0000"/>
        </w:rPr>
      </w:pPr>
      <w:r>
        <w:t>použitie a nakladanie s dotáciami poskytnutých v roku 202</w:t>
      </w:r>
      <w:r w:rsidR="008B7406">
        <w:t>3</w:t>
      </w:r>
      <w:r>
        <w:t xml:space="preserve"> organizáciám z rozpočtu obce Bzince pod Javorinou</w:t>
      </w:r>
      <w:r w:rsidR="0021370A">
        <w:t xml:space="preserve"> v súlade s VZN č, 5/2020, </w:t>
      </w:r>
      <w:r w:rsidR="00417BCA">
        <w:t xml:space="preserve">schváleným rozpočtom obce na rok 2023 </w:t>
      </w:r>
      <w:r w:rsidR="00ED1C9A">
        <w:t xml:space="preserve">      </w:t>
      </w:r>
      <w:r w:rsidR="00417BCA">
        <w:t xml:space="preserve">( </w:t>
      </w:r>
      <w:r w:rsidR="0021370A">
        <w:t>uznes</w:t>
      </w:r>
      <w:r w:rsidR="00ED1C9A">
        <w:t>.</w:t>
      </w:r>
      <w:r w:rsidR="0021370A">
        <w:t xml:space="preserve"> OZ č. </w:t>
      </w:r>
      <w:r w:rsidR="00417BCA">
        <w:t>65/2022, zo dňa 5.10.2022</w:t>
      </w:r>
      <w:r w:rsidR="00ED1C9A">
        <w:t xml:space="preserve">) </w:t>
      </w:r>
      <w:r w:rsidR="00417BCA">
        <w:t xml:space="preserve">. </w:t>
      </w:r>
    </w:p>
    <w:p w14:paraId="47385AE6" w14:textId="5803FE99" w:rsidR="0021370A" w:rsidRDefault="0021370A" w:rsidP="00397015">
      <w:pPr>
        <w:autoSpaceDE w:val="0"/>
        <w:autoSpaceDN w:val="0"/>
        <w:adjustRightInd w:val="0"/>
      </w:pPr>
    </w:p>
    <w:p w14:paraId="573D4F2C" w14:textId="494D02B5" w:rsidR="0021370A" w:rsidRDefault="0021370A" w:rsidP="0021370A">
      <w:pPr>
        <w:autoSpaceDE w:val="0"/>
        <w:autoSpaceDN w:val="0"/>
        <w:adjustRightInd w:val="0"/>
      </w:pPr>
      <w:r>
        <w:t>Kontrola bola vykonaná v súlade s plánom činnosti HK na I. polrok 202</w:t>
      </w:r>
      <w:r w:rsidR="00F1284B">
        <w:t>3</w:t>
      </w:r>
    </w:p>
    <w:p w14:paraId="2C4B13A4" w14:textId="77777777" w:rsidR="0021370A" w:rsidRDefault="0021370A" w:rsidP="00397015">
      <w:pPr>
        <w:autoSpaceDE w:val="0"/>
        <w:autoSpaceDN w:val="0"/>
        <w:adjustRightInd w:val="0"/>
      </w:pPr>
    </w:p>
    <w:p w14:paraId="1AAB15DC" w14:textId="000BC69D" w:rsidR="00F419C8" w:rsidRDefault="00F419C8" w:rsidP="00397015">
      <w:pPr>
        <w:autoSpaceDE w:val="0"/>
        <w:autoSpaceDN w:val="0"/>
        <w:adjustRightInd w:val="0"/>
      </w:pPr>
      <w:r>
        <w:t>Obec poskytuje dotácie a finančné príspevky  na všeobecne prospešné služby za účelom podporovať iniciatívu a aktivity žiadateľov zameraných na činnosť v prospech obyvateľov obce a rozvoj obce.</w:t>
      </w:r>
    </w:p>
    <w:p w14:paraId="18062894" w14:textId="77777777" w:rsidR="007D604F" w:rsidRDefault="007D604F" w:rsidP="00397015">
      <w:pPr>
        <w:autoSpaceDE w:val="0"/>
        <w:autoSpaceDN w:val="0"/>
        <w:adjustRightInd w:val="0"/>
      </w:pPr>
    </w:p>
    <w:p w14:paraId="49162082" w14:textId="3BEE4F16" w:rsidR="00F419C8" w:rsidRDefault="00F419C8" w:rsidP="00397015">
      <w:pPr>
        <w:autoSpaceDE w:val="0"/>
        <w:autoSpaceDN w:val="0"/>
        <w:adjustRightInd w:val="0"/>
      </w:pPr>
      <w:r>
        <w:t xml:space="preserve">V roku boli poskytnuté nasledovné dotácie: </w:t>
      </w:r>
    </w:p>
    <w:p w14:paraId="466CE43D" w14:textId="77777777" w:rsidR="00F419C8" w:rsidRDefault="00F419C8" w:rsidP="00397015">
      <w:pPr>
        <w:autoSpaceDE w:val="0"/>
        <w:autoSpaceDN w:val="0"/>
        <w:adjustRightInd w:val="0"/>
      </w:pPr>
    </w:p>
    <w:p w14:paraId="17EDADF6" w14:textId="6900CA6D" w:rsidR="004704E3" w:rsidRDefault="00DB342A" w:rsidP="00397015">
      <w:pPr>
        <w:autoSpaceDE w:val="0"/>
        <w:autoSpaceDN w:val="0"/>
        <w:adjustRightInd w:val="0"/>
        <w:rPr>
          <w:b/>
          <w:bCs/>
        </w:rPr>
      </w:pPr>
      <w:r w:rsidRPr="007D604F">
        <w:rPr>
          <w:b/>
          <w:bCs/>
          <w:u w:val="single"/>
        </w:rPr>
        <w:t>PŠK Bzince pod Javorinou</w:t>
      </w:r>
      <w:r>
        <w:rPr>
          <w:b/>
          <w:bCs/>
        </w:rPr>
        <w:t>.</w:t>
      </w:r>
    </w:p>
    <w:p w14:paraId="00FCE354" w14:textId="5F125170" w:rsidR="002A3996" w:rsidRDefault="007D604F" w:rsidP="00CB4358">
      <w:pPr>
        <w:autoSpaceDE w:val="0"/>
        <w:autoSpaceDN w:val="0"/>
        <w:adjustRightInd w:val="0"/>
        <w:rPr>
          <w:b/>
          <w:bCs/>
        </w:rPr>
      </w:pPr>
      <w:bookmarkStart w:id="0" w:name="_Hlk68761000"/>
      <w:r>
        <w:rPr>
          <w:b/>
          <w:bCs/>
        </w:rPr>
        <w:t xml:space="preserve">Výška poskytnutej dotácie :   </w:t>
      </w:r>
      <w:r w:rsidR="00092C6A">
        <w:rPr>
          <w:b/>
          <w:bCs/>
        </w:rPr>
        <w:t>7</w:t>
      </w:r>
      <w:r>
        <w:rPr>
          <w:b/>
          <w:bCs/>
        </w:rPr>
        <w:t> </w:t>
      </w:r>
      <w:r w:rsidR="00092C6A">
        <w:rPr>
          <w:b/>
          <w:bCs/>
        </w:rPr>
        <w:t>8</w:t>
      </w:r>
      <w:r>
        <w:rPr>
          <w:b/>
          <w:bCs/>
        </w:rPr>
        <w:t>00 €</w:t>
      </w:r>
    </w:p>
    <w:p w14:paraId="18F1AED7" w14:textId="1FD5A431" w:rsidR="007D604F" w:rsidRDefault="00F1284B" w:rsidP="00397015">
      <w:pPr>
        <w:autoSpaceDE w:val="0"/>
        <w:autoSpaceDN w:val="0"/>
        <w:adjustRightInd w:val="0"/>
      </w:pPr>
      <w:bookmarkStart w:id="1" w:name="_Hlk131921320"/>
      <w:bookmarkStart w:id="2" w:name="_Hlk163552948"/>
      <w:r>
        <w:t xml:space="preserve">Zmluva </w:t>
      </w:r>
      <w:r w:rsidR="008B7406">
        <w:t>uzatvorená: 11.4.2023</w:t>
      </w:r>
    </w:p>
    <w:bookmarkEnd w:id="1"/>
    <w:p w14:paraId="4310CFAA" w14:textId="60EEFA6B" w:rsidR="008B7406" w:rsidRDefault="007D604F" w:rsidP="00397015">
      <w:pPr>
        <w:autoSpaceDE w:val="0"/>
        <w:autoSpaceDN w:val="0"/>
        <w:adjustRightInd w:val="0"/>
      </w:pPr>
      <w:r>
        <w:t xml:space="preserve">Dátum poukázania dotácie : </w:t>
      </w:r>
      <w:r w:rsidR="008B7406">
        <w:t>13</w:t>
      </w:r>
      <w:r w:rsidR="00F1284B">
        <w:t>.</w:t>
      </w:r>
      <w:r w:rsidR="008B7406">
        <w:t>4</w:t>
      </w:r>
      <w:r>
        <w:t>.202</w:t>
      </w:r>
      <w:r w:rsidR="008B7406">
        <w:t>3</w:t>
      </w:r>
    </w:p>
    <w:bookmarkEnd w:id="2"/>
    <w:p w14:paraId="681FF7AE" w14:textId="2D6DBB75" w:rsidR="007D604F" w:rsidRDefault="007D604F" w:rsidP="00397015">
      <w:pPr>
        <w:autoSpaceDE w:val="0"/>
        <w:autoSpaceDN w:val="0"/>
        <w:adjustRightInd w:val="0"/>
      </w:pPr>
    </w:p>
    <w:bookmarkEnd w:id="0"/>
    <w:p w14:paraId="65BD4AE6" w14:textId="1E4CCA20" w:rsidR="007D604F" w:rsidRDefault="007D604F" w:rsidP="00397015">
      <w:pPr>
        <w:autoSpaceDE w:val="0"/>
        <w:autoSpaceDN w:val="0"/>
        <w:adjustRightInd w:val="0"/>
      </w:pPr>
      <w:r w:rsidRPr="007D604F">
        <w:rPr>
          <w:b/>
          <w:bCs/>
          <w:u w:val="single"/>
        </w:rPr>
        <w:t>DHZO Bzince pod Javorinou</w:t>
      </w:r>
      <w:r>
        <w:t>.</w:t>
      </w:r>
    </w:p>
    <w:p w14:paraId="1DBB52A1" w14:textId="5F83D208" w:rsidR="007D604F" w:rsidRDefault="007D604F" w:rsidP="007D604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Výška poskytnutej dotácie :   </w:t>
      </w:r>
      <w:r w:rsidR="008B7406">
        <w:rPr>
          <w:b/>
          <w:bCs/>
        </w:rPr>
        <w:t>1</w:t>
      </w:r>
      <w:r>
        <w:rPr>
          <w:b/>
          <w:bCs/>
        </w:rPr>
        <w:t> </w:t>
      </w:r>
      <w:r w:rsidR="008B7406">
        <w:rPr>
          <w:b/>
          <w:bCs/>
        </w:rPr>
        <w:t>5</w:t>
      </w:r>
      <w:r>
        <w:rPr>
          <w:b/>
          <w:bCs/>
        </w:rPr>
        <w:t>00 €</w:t>
      </w:r>
    </w:p>
    <w:p w14:paraId="1051ED6E" w14:textId="0FAE6750" w:rsidR="008B7406" w:rsidRDefault="008B7406" w:rsidP="008B7406">
      <w:pPr>
        <w:autoSpaceDE w:val="0"/>
        <w:autoSpaceDN w:val="0"/>
        <w:adjustRightInd w:val="0"/>
      </w:pPr>
      <w:r>
        <w:t>Zmluva uzatvorená: 19.4.2023</w:t>
      </w:r>
    </w:p>
    <w:p w14:paraId="320E413F" w14:textId="647B0C5A" w:rsidR="008B7406" w:rsidRDefault="008B7406" w:rsidP="008B7406">
      <w:pPr>
        <w:autoSpaceDE w:val="0"/>
        <w:autoSpaceDN w:val="0"/>
        <w:adjustRightInd w:val="0"/>
      </w:pPr>
      <w:r>
        <w:lastRenderedPageBreak/>
        <w:t>Dátum poukázania dotácie : 20.4.2023</w:t>
      </w:r>
    </w:p>
    <w:p w14:paraId="0AFC694B" w14:textId="106015F3" w:rsidR="007D604F" w:rsidRDefault="007D604F" w:rsidP="007D604F">
      <w:pPr>
        <w:autoSpaceDE w:val="0"/>
        <w:autoSpaceDN w:val="0"/>
        <w:adjustRightInd w:val="0"/>
      </w:pPr>
    </w:p>
    <w:p w14:paraId="3E296DCD" w14:textId="6CBB4C32" w:rsidR="007D604F" w:rsidRDefault="007D604F" w:rsidP="007D604F">
      <w:pPr>
        <w:autoSpaceDE w:val="0"/>
        <w:autoSpaceDN w:val="0"/>
        <w:adjustRightInd w:val="0"/>
      </w:pPr>
      <w:bookmarkStart w:id="3" w:name="_Hlk68761328"/>
      <w:r w:rsidRPr="007D604F">
        <w:rPr>
          <w:b/>
          <w:bCs/>
          <w:u w:val="single"/>
        </w:rPr>
        <w:t xml:space="preserve">DHZ </w:t>
      </w:r>
      <w:proofErr w:type="spellStart"/>
      <w:r>
        <w:rPr>
          <w:b/>
          <w:bCs/>
          <w:u w:val="single"/>
        </w:rPr>
        <w:t>Cetuna</w:t>
      </w:r>
      <w:proofErr w:type="spellEnd"/>
      <w:r>
        <w:t>.</w:t>
      </w:r>
    </w:p>
    <w:p w14:paraId="566620D2" w14:textId="123EA646" w:rsidR="007D604F" w:rsidRDefault="007D604F" w:rsidP="007D604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Výška poskytnutej dotácie :   </w:t>
      </w:r>
      <w:r w:rsidR="008B7406">
        <w:rPr>
          <w:b/>
          <w:bCs/>
        </w:rPr>
        <w:t>7</w:t>
      </w:r>
      <w:r>
        <w:rPr>
          <w:b/>
          <w:bCs/>
        </w:rPr>
        <w:t>00 €</w:t>
      </w:r>
    </w:p>
    <w:p w14:paraId="527FF02F" w14:textId="7904D0AE" w:rsidR="008B7406" w:rsidRDefault="008B7406" w:rsidP="008B7406">
      <w:pPr>
        <w:autoSpaceDE w:val="0"/>
        <w:autoSpaceDN w:val="0"/>
        <w:adjustRightInd w:val="0"/>
      </w:pPr>
      <w:r>
        <w:t>Zmluva uzatvorená: 19.4.2023</w:t>
      </w:r>
    </w:p>
    <w:p w14:paraId="112E1D15" w14:textId="75FF6DD2" w:rsidR="008B7406" w:rsidRDefault="008B7406" w:rsidP="008B7406">
      <w:pPr>
        <w:autoSpaceDE w:val="0"/>
        <w:autoSpaceDN w:val="0"/>
        <w:adjustRightInd w:val="0"/>
      </w:pPr>
      <w:r>
        <w:t>Dátum poukázania dotácie : 28.4.2023</w:t>
      </w:r>
    </w:p>
    <w:p w14:paraId="2C34B5FF" w14:textId="087D85BA" w:rsidR="007D604F" w:rsidRDefault="007D604F" w:rsidP="007D604F">
      <w:pPr>
        <w:autoSpaceDE w:val="0"/>
        <w:autoSpaceDN w:val="0"/>
        <w:adjustRightInd w:val="0"/>
      </w:pPr>
    </w:p>
    <w:p w14:paraId="5136CB7D" w14:textId="77777777" w:rsidR="007D604F" w:rsidRDefault="007D604F" w:rsidP="007D604F">
      <w:pPr>
        <w:autoSpaceDE w:val="0"/>
        <w:autoSpaceDN w:val="0"/>
        <w:adjustRightInd w:val="0"/>
      </w:pPr>
    </w:p>
    <w:bookmarkEnd w:id="3"/>
    <w:p w14:paraId="38B03641" w14:textId="17CFBBB7" w:rsidR="007D604F" w:rsidRDefault="007D604F" w:rsidP="007D604F">
      <w:pPr>
        <w:autoSpaceDE w:val="0"/>
        <w:autoSpaceDN w:val="0"/>
        <w:adjustRightInd w:val="0"/>
      </w:pPr>
      <w:r w:rsidRPr="007D604F">
        <w:rPr>
          <w:b/>
          <w:bCs/>
          <w:u w:val="single"/>
        </w:rPr>
        <w:t xml:space="preserve">DHZ </w:t>
      </w:r>
      <w:r>
        <w:rPr>
          <w:b/>
          <w:bCs/>
          <w:u w:val="single"/>
        </w:rPr>
        <w:t>Hrubá Strana</w:t>
      </w:r>
      <w:r>
        <w:t>.</w:t>
      </w:r>
    </w:p>
    <w:p w14:paraId="5B1E275D" w14:textId="0F944848" w:rsidR="007D604F" w:rsidRDefault="007D604F" w:rsidP="007D604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Výška poskytnutej dotácie :   </w:t>
      </w:r>
      <w:r w:rsidR="008B7406">
        <w:rPr>
          <w:b/>
          <w:bCs/>
        </w:rPr>
        <w:t>1 6</w:t>
      </w:r>
      <w:r>
        <w:rPr>
          <w:b/>
          <w:bCs/>
        </w:rPr>
        <w:t>00 €</w:t>
      </w:r>
    </w:p>
    <w:p w14:paraId="7353A360" w14:textId="75BBA50E" w:rsidR="008B7406" w:rsidRDefault="008B7406" w:rsidP="008B7406">
      <w:pPr>
        <w:autoSpaceDE w:val="0"/>
        <w:autoSpaceDN w:val="0"/>
        <w:adjustRightInd w:val="0"/>
      </w:pPr>
      <w:r>
        <w:t>Zmluva uzatvorená: 19.4.2023</w:t>
      </w:r>
    </w:p>
    <w:p w14:paraId="6AAFA1CB" w14:textId="4B923437" w:rsidR="008B7406" w:rsidRDefault="008B7406" w:rsidP="008B7406">
      <w:pPr>
        <w:autoSpaceDE w:val="0"/>
        <w:autoSpaceDN w:val="0"/>
        <w:adjustRightInd w:val="0"/>
      </w:pPr>
      <w:r>
        <w:t>Dátum poukázania dotácie : 10.5.2023</w:t>
      </w:r>
    </w:p>
    <w:p w14:paraId="655CF384" w14:textId="77777777" w:rsidR="00F1284B" w:rsidRDefault="00F1284B" w:rsidP="007D604F">
      <w:pPr>
        <w:autoSpaceDE w:val="0"/>
        <w:autoSpaceDN w:val="0"/>
        <w:adjustRightInd w:val="0"/>
      </w:pPr>
    </w:p>
    <w:p w14:paraId="5E4E3F93" w14:textId="089EFED0" w:rsidR="007D604F" w:rsidRDefault="007D604F" w:rsidP="007D604F">
      <w:pPr>
        <w:autoSpaceDE w:val="0"/>
        <w:autoSpaceDN w:val="0"/>
        <w:adjustRightInd w:val="0"/>
      </w:pPr>
      <w:r w:rsidRPr="007D604F">
        <w:rPr>
          <w:b/>
          <w:bCs/>
          <w:u w:val="single"/>
        </w:rPr>
        <w:t xml:space="preserve">DHZ </w:t>
      </w:r>
      <w:proofErr w:type="spellStart"/>
      <w:r>
        <w:rPr>
          <w:b/>
          <w:bCs/>
          <w:u w:val="single"/>
        </w:rPr>
        <w:t>Hrušové</w:t>
      </w:r>
      <w:proofErr w:type="spellEnd"/>
      <w:r>
        <w:t>.</w:t>
      </w:r>
    </w:p>
    <w:p w14:paraId="7AE9D852" w14:textId="285F9714" w:rsidR="007D604F" w:rsidRDefault="007D604F" w:rsidP="007D604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Výška poskytnutej dotácie :   </w:t>
      </w:r>
      <w:r w:rsidR="008B7406">
        <w:rPr>
          <w:b/>
          <w:bCs/>
        </w:rPr>
        <w:t>7</w:t>
      </w:r>
      <w:r>
        <w:rPr>
          <w:b/>
          <w:bCs/>
        </w:rPr>
        <w:t>00 €</w:t>
      </w:r>
    </w:p>
    <w:p w14:paraId="7633AE1B" w14:textId="385287A6" w:rsidR="008B7406" w:rsidRDefault="008B7406" w:rsidP="008B7406">
      <w:pPr>
        <w:autoSpaceDE w:val="0"/>
        <w:autoSpaceDN w:val="0"/>
        <w:adjustRightInd w:val="0"/>
      </w:pPr>
      <w:r>
        <w:t>Zmluva uzatvorená: 19.4.2023</w:t>
      </w:r>
    </w:p>
    <w:p w14:paraId="37AB4BD4" w14:textId="7D28C4A8" w:rsidR="008B7406" w:rsidRDefault="008B7406" w:rsidP="008B7406">
      <w:pPr>
        <w:autoSpaceDE w:val="0"/>
        <w:autoSpaceDN w:val="0"/>
        <w:adjustRightInd w:val="0"/>
      </w:pPr>
      <w:r>
        <w:t>Dátum poukázania dotácie : 17.5.2023</w:t>
      </w:r>
    </w:p>
    <w:p w14:paraId="41AF7557" w14:textId="03356B0B" w:rsidR="00545B8D" w:rsidRDefault="00545B8D" w:rsidP="007D604F">
      <w:pPr>
        <w:autoSpaceDE w:val="0"/>
        <w:autoSpaceDN w:val="0"/>
        <w:adjustRightInd w:val="0"/>
      </w:pPr>
    </w:p>
    <w:p w14:paraId="592AFAC3" w14:textId="049BC5F4" w:rsidR="00545B8D" w:rsidRDefault="00545B8D" w:rsidP="00545B8D">
      <w:pPr>
        <w:autoSpaceDE w:val="0"/>
        <w:autoSpaceDN w:val="0"/>
        <w:adjustRightInd w:val="0"/>
      </w:pPr>
      <w:r w:rsidRPr="007D604F">
        <w:rPr>
          <w:b/>
          <w:bCs/>
          <w:u w:val="single"/>
        </w:rPr>
        <w:t xml:space="preserve">DHZ </w:t>
      </w:r>
      <w:proofErr w:type="spellStart"/>
      <w:r>
        <w:rPr>
          <w:b/>
          <w:bCs/>
          <w:u w:val="single"/>
        </w:rPr>
        <w:t>Vrzávka</w:t>
      </w:r>
      <w:proofErr w:type="spellEnd"/>
      <w:r>
        <w:t>.</w:t>
      </w:r>
    </w:p>
    <w:p w14:paraId="60E2EAAC" w14:textId="3C6C2BB7" w:rsidR="00545B8D" w:rsidRDefault="00545B8D" w:rsidP="00545B8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Výška poskytnutej dotácie :   </w:t>
      </w:r>
      <w:r w:rsidR="008B7406">
        <w:rPr>
          <w:b/>
          <w:bCs/>
        </w:rPr>
        <w:t>7</w:t>
      </w:r>
      <w:r>
        <w:rPr>
          <w:b/>
          <w:bCs/>
        </w:rPr>
        <w:t>00 €</w:t>
      </w:r>
    </w:p>
    <w:p w14:paraId="1CD5D5F6" w14:textId="37FC8CA3" w:rsidR="008B7406" w:rsidRDefault="008B7406" w:rsidP="008B7406">
      <w:pPr>
        <w:autoSpaceDE w:val="0"/>
        <w:autoSpaceDN w:val="0"/>
        <w:adjustRightInd w:val="0"/>
      </w:pPr>
      <w:r>
        <w:t>Zmluva uzatvorená: 19.4.2023</w:t>
      </w:r>
    </w:p>
    <w:p w14:paraId="527E06F9" w14:textId="68B5B1C4" w:rsidR="008B7406" w:rsidRDefault="008B7406" w:rsidP="008B7406">
      <w:pPr>
        <w:autoSpaceDE w:val="0"/>
        <w:autoSpaceDN w:val="0"/>
        <w:adjustRightInd w:val="0"/>
      </w:pPr>
      <w:r>
        <w:t>Dátum poukázania dotácie : 24.4.2023</w:t>
      </w:r>
    </w:p>
    <w:p w14:paraId="1195574C" w14:textId="77777777" w:rsidR="008B7406" w:rsidRDefault="008B7406" w:rsidP="008B7406">
      <w:pPr>
        <w:autoSpaceDE w:val="0"/>
        <w:autoSpaceDN w:val="0"/>
        <w:adjustRightInd w:val="0"/>
      </w:pPr>
    </w:p>
    <w:p w14:paraId="174731DD" w14:textId="5D3D85B1" w:rsidR="008B7406" w:rsidRDefault="008B7406" w:rsidP="008B7406">
      <w:pPr>
        <w:autoSpaceDE w:val="0"/>
        <w:autoSpaceDN w:val="0"/>
        <w:adjustRightInd w:val="0"/>
      </w:pPr>
      <w:r>
        <w:rPr>
          <w:b/>
          <w:bCs/>
          <w:u w:val="single"/>
        </w:rPr>
        <w:t>Ľ</w:t>
      </w:r>
      <w:r w:rsidRPr="007D604F">
        <w:rPr>
          <w:b/>
          <w:bCs/>
          <w:u w:val="single"/>
        </w:rPr>
        <w:t>H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Polun</w:t>
      </w:r>
      <w:proofErr w:type="spellEnd"/>
    </w:p>
    <w:p w14:paraId="2150AE33" w14:textId="2CA87D8B" w:rsidR="008B7406" w:rsidRDefault="008B7406" w:rsidP="008B740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Výška poskytnutej dotácie :   300 €</w:t>
      </w:r>
    </w:p>
    <w:p w14:paraId="2F37ACE0" w14:textId="3D70CACD" w:rsidR="008B7406" w:rsidRDefault="008B7406" w:rsidP="008B7406">
      <w:pPr>
        <w:autoSpaceDE w:val="0"/>
        <w:autoSpaceDN w:val="0"/>
        <w:adjustRightInd w:val="0"/>
      </w:pPr>
      <w:r>
        <w:t>Zmluva uzatvorená: 1.3.2023</w:t>
      </w:r>
    </w:p>
    <w:p w14:paraId="05EFD8C2" w14:textId="19DDA25D" w:rsidR="008B7406" w:rsidRDefault="008B7406" w:rsidP="008B7406">
      <w:pPr>
        <w:autoSpaceDE w:val="0"/>
        <w:autoSpaceDN w:val="0"/>
        <w:adjustRightInd w:val="0"/>
      </w:pPr>
      <w:r>
        <w:t>Dátum poukázania dotácie : 23.3.2023</w:t>
      </w:r>
    </w:p>
    <w:p w14:paraId="050A599C" w14:textId="77777777" w:rsidR="008B7406" w:rsidRDefault="008B7406" w:rsidP="008B7406">
      <w:pPr>
        <w:autoSpaceDE w:val="0"/>
        <w:autoSpaceDN w:val="0"/>
        <w:adjustRightInd w:val="0"/>
      </w:pPr>
    </w:p>
    <w:p w14:paraId="0FDB3ADE" w14:textId="4F82EA65" w:rsidR="008B7406" w:rsidRDefault="008B7406" w:rsidP="008B7406">
      <w:pPr>
        <w:autoSpaceDE w:val="0"/>
        <w:autoSpaceDN w:val="0"/>
        <w:adjustRightInd w:val="0"/>
      </w:pPr>
      <w:r>
        <w:t>O</w:t>
      </w:r>
      <w:r w:rsidRPr="007D604F">
        <w:rPr>
          <w:b/>
          <w:bCs/>
          <w:u w:val="single"/>
        </w:rPr>
        <w:t xml:space="preserve">Z </w:t>
      </w:r>
      <w:r>
        <w:rPr>
          <w:b/>
          <w:bCs/>
          <w:u w:val="single"/>
        </w:rPr>
        <w:t xml:space="preserve">Mini </w:t>
      </w:r>
      <w:proofErr w:type="spellStart"/>
      <w:r>
        <w:rPr>
          <w:b/>
          <w:bCs/>
          <w:u w:val="single"/>
        </w:rPr>
        <w:t>Gym</w:t>
      </w:r>
      <w:proofErr w:type="spellEnd"/>
      <w:r>
        <w:rPr>
          <w:b/>
          <w:bCs/>
          <w:u w:val="single"/>
        </w:rPr>
        <w:t xml:space="preserve"> </w:t>
      </w:r>
      <w:r>
        <w:t>.</w:t>
      </w:r>
    </w:p>
    <w:p w14:paraId="686E13F0" w14:textId="48088484" w:rsidR="008B7406" w:rsidRDefault="008B7406" w:rsidP="008B740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Výška poskytnutej dotácie :   800 €</w:t>
      </w:r>
    </w:p>
    <w:p w14:paraId="61FFCE5A" w14:textId="77777777" w:rsidR="008B7406" w:rsidRDefault="008B7406" w:rsidP="008B7406">
      <w:pPr>
        <w:autoSpaceDE w:val="0"/>
        <w:autoSpaceDN w:val="0"/>
        <w:adjustRightInd w:val="0"/>
      </w:pPr>
      <w:r>
        <w:t>Zmluva uzatvorená: 19.4.2023</w:t>
      </w:r>
    </w:p>
    <w:p w14:paraId="2D9C4FAD" w14:textId="77777777" w:rsidR="008B7406" w:rsidRDefault="008B7406" w:rsidP="008B7406">
      <w:pPr>
        <w:autoSpaceDE w:val="0"/>
        <w:autoSpaceDN w:val="0"/>
        <w:adjustRightInd w:val="0"/>
      </w:pPr>
      <w:r>
        <w:t>Dátum poukázania dotácie : 24.4.2023</w:t>
      </w:r>
    </w:p>
    <w:p w14:paraId="22DCE8C9" w14:textId="77777777" w:rsidR="008B7406" w:rsidRDefault="008B7406" w:rsidP="008B7406">
      <w:pPr>
        <w:autoSpaceDE w:val="0"/>
        <w:autoSpaceDN w:val="0"/>
        <w:adjustRightInd w:val="0"/>
      </w:pPr>
    </w:p>
    <w:p w14:paraId="01D303D8" w14:textId="77777777" w:rsidR="008B7406" w:rsidRDefault="008B7406" w:rsidP="008B7406">
      <w:pPr>
        <w:autoSpaceDE w:val="0"/>
        <w:autoSpaceDN w:val="0"/>
        <w:adjustRightInd w:val="0"/>
      </w:pPr>
    </w:p>
    <w:p w14:paraId="29079076" w14:textId="79320424" w:rsidR="008B7406" w:rsidRDefault="00431013" w:rsidP="008B7406">
      <w:pPr>
        <w:autoSpaceDE w:val="0"/>
        <w:autoSpaceDN w:val="0"/>
        <w:adjustRightInd w:val="0"/>
      </w:pPr>
      <w:r>
        <w:t>Mimo týchto dotácií boli poskytnuté financie subjektom verejnej správy:</w:t>
      </w:r>
    </w:p>
    <w:p w14:paraId="3611D312" w14:textId="6DD36191" w:rsidR="008B7406" w:rsidRDefault="00431013" w:rsidP="008B7406">
      <w:pPr>
        <w:autoSpaceDE w:val="0"/>
        <w:autoSpaceDN w:val="0"/>
        <w:adjustRightInd w:val="0"/>
      </w:pPr>
      <w:r>
        <w:t>Centrum voľného času Stará Turá :   112,50 € – poukázané 28.11.2023</w:t>
      </w:r>
    </w:p>
    <w:p w14:paraId="16E5119F" w14:textId="1882F19C" w:rsidR="00431013" w:rsidRDefault="00431013" w:rsidP="00431013">
      <w:pPr>
        <w:autoSpaceDE w:val="0"/>
        <w:autoSpaceDN w:val="0"/>
        <w:adjustRightInd w:val="0"/>
      </w:pPr>
      <w:r>
        <w:t xml:space="preserve">Centrum voľného času Nové Mesto </w:t>
      </w:r>
      <w:proofErr w:type="spellStart"/>
      <w:r>
        <w:t>n.V</w:t>
      </w:r>
      <w:proofErr w:type="spellEnd"/>
      <w:r>
        <w:t>. :  700,70 € – poukázané 7.11.2023</w:t>
      </w:r>
    </w:p>
    <w:p w14:paraId="3B10EFBB" w14:textId="0229C896" w:rsidR="00431013" w:rsidRDefault="00431013" w:rsidP="00431013">
      <w:pPr>
        <w:autoSpaceDE w:val="0"/>
        <w:autoSpaceDN w:val="0"/>
        <w:adjustRightInd w:val="0"/>
      </w:pPr>
      <w:r>
        <w:t xml:space="preserve">Centrum voľného času </w:t>
      </w:r>
      <w:proofErr w:type="spellStart"/>
      <w:r>
        <w:t>Spoj.škola</w:t>
      </w:r>
      <w:proofErr w:type="spellEnd"/>
      <w:r>
        <w:t xml:space="preserve"> sv. Jozefa :   286.- € – poukázané 28.11.2023</w:t>
      </w:r>
    </w:p>
    <w:p w14:paraId="7314BD27" w14:textId="77777777" w:rsidR="00431013" w:rsidRDefault="00431013" w:rsidP="00431013">
      <w:pPr>
        <w:autoSpaceDE w:val="0"/>
        <w:autoSpaceDN w:val="0"/>
        <w:adjustRightInd w:val="0"/>
      </w:pPr>
    </w:p>
    <w:p w14:paraId="445BA2BF" w14:textId="6231946B" w:rsidR="00431013" w:rsidRPr="00F419C8" w:rsidRDefault="00431013" w:rsidP="008B7406">
      <w:pPr>
        <w:autoSpaceDE w:val="0"/>
        <w:autoSpaceDN w:val="0"/>
        <w:adjustRightInd w:val="0"/>
        <w:rPr>
          <w:b/>
          <w:bCs/>
        </w:rPr>
      </w:pPr>
      <w:r w:rsidRPr="00F419C8">
        <w:rPr>
          <w:b/>
          <w:bCs/>
        </w:rPr>
        <w:t>Celkove bolo z rozpočtu obce v roku 2023 poskytnuté týmto organizáciám a subjektom verejnej správy</w:t>
      </w:r>
      <w:r w:rsidR="003807D4" w:rsidRPr="00F419C8">
        <w:rPr>
          <w:b/>
          <w:bCs/>
        </w:rPr>
        <w:t xml:space="preserve"> 15 199,20 €</w:t>
      </w:r>
    </w:p>
    <w:p w14:paraId="78A785F2" w14:textId="4DCA97D0" w:rsidR="00545B8D" w:rsidRDefault="00545B8D" w:rsidP="00545B8D">
      <w:pPr>
        <w:autoSpaceDE w:val="0"/>
        <w:autoSpaceDN w:val="0"/>
        <w:adjustRightInd w:val="0"/>
      </w:pPr>
    </w:p>
    <w:p w14:paraId="6899CDA0" w14:textId="13234AB5" w:rsidR="00ED1C9A" w:rsidRDefault="00431013" w:rsidP="00545B8D">
      <w:pPr>
        <w:rPr>
          <w:rFonts w:eastAsia="Arial"/>
        </w:rPr>
      </w:pPr>
      <w:r w:rsidRPr="00431013">
        <w:rPr>
          <w:u w:val="single"/>
        </w:rPr>
        <w:t>Ku kontrole boli p</w:t>
      </w:r>
      <w:r w:rsidR="00545B8D" w:rsidRPr="00431013">
        <w:rPr>
          <w:u w:val="single"/>
        </w:rPr>
        <w:t xml:space="preserve">oužité </w:t>
      </w:r>
      <w:r w:rsidRPr="00431013">
        <w:rPr>
          <w:u w:val="single"/>
        </w:rPr>
        <w:t xml:space="preserve">tieto </w:t>
      </w:r>
      <w:r w:rsidR="00545B8D" w:rsidRPr="00431013">
        <w:rPr>
          <w:u w:val="single"/>
        </w:rPr>
        <w:t>doklady</w:t>
      </w:r>
      <w:r w:rsidR="00545B8D" w:rsidRPr="00545B8D">
        <w:t xml:space="preserve"> :</w:t>
      </w:r>
      <w:r w:rsidR="00545B8D" w:rsidRPr="00545B8D">
        <w:rPr>
          <w:rFonts w:eastAsia="Arial"/>
        </w:rPr>
        <w:t xml:space="preserve"> </w:t>
      </w:r>
    </w:p>
    <w:p w14:paraId="0F7AA31D" w14:textId="1E8AF72D" w:rsidR="00545B8D" w:rsidRDefault="00ED1C9A" w:rsidP="00545B8D">
      <w:pPr>
        <w:rPr>
          <w:rFonts w:eastAsia="Arial"/>
        </w:rPr>
      </w:pPr>
      <w:r>
        <w:rPr>
          <w:rFonts w:eastAsia="Arial"/>
        </w:rPr>
        <w:t>Uzatvorené zmluvy o poskytnutí dotácií</w:t>
      </w:r>
      <w:r w:rsidR="00545B8D" w:rsidRPr="00545B8D">
        <w:rPr>
          <w:rFonts w:eastAsia="Arial"/>
        </w:rPr>
        <w:t xml:space="preserve"> </w:t>
      </w:r>
    </w:p>
    <w:p w14:paraId="5C43E10C" w14:textId="2A35FCF9" w:rsidR="00545B8D" w:rsidRPr="00545B8D" w:rsidRDefault="00431013" w:rsidP="00545B8D">
      <w:r>
        <w:rPr>
          <w:rFonts w:eastAsia="Arial"/>
        </w:rPr>
        <w:t>Vyúčtovanie dotácií  (</w:t>
      </w:r>
      <w:r w:rsidR="00545B8D" w:rsidRPr="00545B8D">
        <w:rPr>
          <w:rFonts w:eastAsia="Arial"/>
        </w:rPr>
        <w:t>Faktúry a pokladničné doklady kont</w:t>
      </w:r>
      <w:r w:rsidR="00545B8D">
        <w:rPr>
          <w:rFonts w:eastAsia="Arial"/>
        </w:rPr>
        <w:t>r</w:t>
      </w:r>
      <w:r w:rsidR="00545B8D" w:rsidRPr="00545B8D">
        <w:rPr>
          <w:rFonts w:eastAsia="Arial"/>
        </w:rPr>
        <w:t xml:space="preserve">olovaných subjektov   </w:t>
      </w:r>
      <w:r>
        <w:rPr>
          <w:rFonts w:eastAsia="Arial"/>
        </w:rPr>
        <w:t>)</w:t>
      </w:r>
    </w:p>
    <w:p w14:paraId="331D6AFE" w14:textId="487C8C5A" w:rsidR="00545B8D" w:rsidRPr="00545B8D" w:rsidRDefault="00545B8D" w:rsidP="00545B8D">
      <w:pPr>
        <w:rPr>
          <w:rFonts w:eastAsia="Arial"/>
        </w:rPr>
      </w:pPr>
      <w:r w:rsidRPr="00545B8D">
        <w:t xml:space="preserve">Výpis obratov na účte OÚ Bzince pod Javorinou </w:t>
      </w:r>
      <w:r w:rsidRPr="00545B8D">
        <w:rPr>
          <w:rFonts w:eastAsia="Arial"/>
        </w:rPr>
        <w:t xml:space="preserve"> </w:t>
      </w:r>
    </w:p>
    <w:p w14:paraId="702EECFD" w14:textId="77777777" w:rsidR="00545B8D" w:rsidRPr="00545B8D" w:rsidRDefault="00545B8D" w:rsidP="00545B8D">
      <w:pPr>
        <w:autoSpaceDE w:val="0"/>
        <w:autoSpaceDN w:val="0"/>
        <w:adjustRightInd w:val="0"/>
      </w:pPr>
    </w:p>
    <w:p w14:paraId="2EECEC25" w14:textId="77777777" w:rsidR="007D604F" w:rsidRPr="00DB342A" w:rsidRDefault="007D604F" w:rsidP="00397015">
      <w:pPr>
        <w:autoSpaceDE w:val="0"/>
        <w:autoSpaceDN w:val="0"/>
        <w:adjustRightInd w:val="0"/>
        <w:rPr>
          <w:b/>
          <w:bCs/>
        </w:rPr>
      </w:pPr>
    </w:p>
    <w:p w14:paraId="4E83C698" w14:textId="74441D4C" w:rsidR="00545B8D" w:rsidRDefault="002E784A" w:rsidP="0039701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45B8D">
        <w:rPr>
          <w:b/>
          <w:bCs/>
          <w:sz w:val="28"/>
          <w:szCs w:val="28"/>
        </w:rPr>
        <w:t xml:space="preserve">Výsledok kontroly:  </w:t>
      </w:r>
    </w:p>
    <w:p w14:paraId="143EAB17" w14:textId="77777777" w:rsidR="00D65F9D" w:rsidRDefault="00D65F9D" w:rsidP="0039701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7B691CE" w14:textId="77777777" w:rsidR="00545B8D" w:rsidRPr="00545B8D" w:rsidRDefault="00545B8D" w:rsidP="00545B8D">
      <w:pPr>
        <w:autoSpaceDE w:val="0"/>
        <w:autoSpaceDN w:val="0"/>
        <w:adjustRightInd w:val="0"/>
        <w:rPr>
          <w:b/>
          <w:bCs/>
          <w:u w:val="single"/>
        </w:rPr>
      </w:pPr>
      <w:r w:rsidRPr="00545B8D">
        <w:rPr>
          <w:b/>
          <w:bCs/>
          <w:u w:val="single"/>
        </w:rPr>
        <w:lastRenderedPageBreak/>
        <w:t xml:space="preserve">Pri kontrole neboli zistené nedostatky. </w:t>
      </w:r>
    </w:p>
    <w:p w14:paraId="4A7DD08D" w14:textId="77777777" w:rsidR="00545B8D" w:rsidRPr="00545B8D" w:rsidRDefault="00545B8D" w:rsidP="0039701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2791287" w14:textId="77777777" w:rsidR="00F1284B" w:rsidRDefault="00E42CDC" w:rsidP="00397015">
      <w:pPr>
        <w:autoSpaceDE w:val="0"/>
        <w:autoSpaceDN w:val="0"/>
        <w:adjustRightInd w:val="0"/>
      </w:pPr>
      <w:r>
        <w:t>Výška</w:t>
      </w:r>
      <w:r w:rsidR="00DB342A">
        <w:t xml:space="preserve"> poskytnutých</w:t>
      </w:r>
      <w:r>
        <w:t xml:space="preserve"> dotácií bola v</w:t>
      </w:r>
      <w:r w:rsidR="007C39F6">
        <w:t> </w:t>
      </w:r>
      <w:r>
        <w:t>súlade</w:t>
      </w:r>
      <w:r w:rsidR="007C39F6">
        <w:t xml:space="preserve"> </w:t>
      </w:r>
      <w:r>
        <w:t xml:space="preserve"> s</w:t>
      </w:r>
      <w:r w:rsidR="00DB342A">
        <w:t> VZN obce č. 5/2020</w:t>
      </w:r>
      <w:r w:rsidR="007D604F">
        <w:t>, v súlade s rozpočtovanými prostried</w:t>
      </w:r>
      <w:r w:rsidR="00545B8D">
        <w:t>k</w:t>
      </w:r>
      <w:r w:rsidR="007D604F">
        <w:t>ami</w:t>
      </w:r>
      <w:r w:rsidR="00DB342A">
        <w:t xml:space="preserve"> a v súlade s uzatvorenými zmluvami o poskytnutí dotácií. </w:t>
      </w:r>
      <w:r w:rsidR="007C39F6">
        <w:t xml:space="preserve"> </w:t>
      </w:r>
    </w:p>
    <w:p w14:paraId="17944D52" w14:textId="0A8F31E0" w:rsidR="00545B8D" w:rsidRDefault="007C39F6" w:rsidP="00397015">
      <w:pPr>
        <w:autoSpaceDE w:val="0"/>
        <w:autoSpaceDN w:val="0"/>
        <w:adjustRightInd w:val="0"/>
      </w:pPr>
      <w:r>
        <w:t xml:space="preserve">Uzatvorené zmluvy </w:t>
      </w:r>
      <w:r w:rsidR="003E33B3">
        <w:t>spĺňali</w:t>
      </w:r>
      <w:r>
        <w:t xml:space="preserve">  náležitosti </w:t>
      </w:r>
      <w:r w:rsidR="003E33B3">
        <w:t>všeobecne</w:t>
      </w:r>
      <w:r>
        <w:t xml:space="preserve">  záväzných predpisov</w:t>
      </w:r>
      <w:r w:rsidR="003E33B3">
        <w:t>.</w:t>
      </w:r>
    </w:p>
    <w:p w14:paraId="6758B7D6" w14:textId="08A4D7D0" w:rsidR="002E784A" w:rsidRDefault="004704E3" w:rsidP="00397015">
      <w:pPr>
        <w:autoSpaceDE w:val="0"/>
        <w:autoSpaceDN w:val="0"/>
        <w:adjustRightInd w:val="0"/>
      </w:pPr>
      <w:r>
        <w:t>Všetky kontrolované subjekty použili dotáciu v zmysle VZN 5/2020</w:t>
      </w:r>
      <w:r w:rsidR="00E42CDC">
        <w:t xml:space="preserve"> a</w:t>
      </w:r>
      <w:r w:rsidR="00545B8D">
        <w:t> v súlade s</w:t>
      </w:r>
      <w:r w:rsidR="00E42CDC">
        <w:t> uzatvoren</w:t>
      </w:r>
      <w:r w:rsidR="00545B8D">
        <w:t>ými</w:t>
      </w:r>
      <w:r w:rsidR="00E42CDC">
        <w:t xml:space="preserve"> </w:t>
      </w:r>
      <w:r w:rsidR="00431013">
        <w:t>zmluvami</w:t>
      </w:r>
      <w:r w:rsidR="00E42CDC">
        <w:t xml:space="preserve"> o poskytnutí dotáci</w:t>
      </w:r>
      <w:r w:rsidR="007D604F">
        <w:t>í</w:t>
      </w:r>
      <w:r w:rsidR="00545B8D">
        <w:t>.</w:t>
      </w:r>
    </w:p>
    <w:p w14:paraId="615A1823" w14:textId="490F04FC" w:rsidR="003807D4" w:rsidRDefault="003807D4" w:rsidP="00397015">
      <w:pPr>
        <w:autoSpaceDE w:val="0"/>
        <w:autoSpaceDN w:val="0"/>
        <w:adjustRightInd w:val="0"/>
      </w:pPr>
      <w:r>
        <w:t xml:space="preserve">Všetky subjekty </w:t>
      </w:r>
      <w:r w:rsidR="00F419C8">
        <w:t>predložili vyúčtovanie použitia poskytnutej dotácie v súlade s článkom 7,  VZN č. 5/2020 v stanovenom termíne a v predpísanej forme spolu s účtovnými dokladmi</w:t>
      </w:r>
      <w:r w:rsidR="00412E4F">
        <w:t>.</w:t>
      </w:r>
    </w:p>
    <w:p w14:paraId="5FE695D3" w14:textId="2C0EBC2F" w:rsidR="00545B8D" w:rsidRDefault="00545B8D" w:rsidP="00397015">
      <w:pPr>
        <w:autoSpaceDE w:val="0"/>
        <w:autoSpaceDN w:val="0"/>
        <w:adjustRightInd w:val="0"/>
      </w:pPr>
    </w:p>
    <w:p w14:paraId="28EBB87E" w14:textId="77777777" w:rsidR="004704E3" w:rsidRPr="00753A6B" w:rsidRDefault="004704E3" w:rsidP="00397015">
      <w:pPr>
        <w:autoSpaceDE w:val="0"/>
        <w:autoSpaceDN w:val="0"/>
        <w:adjustRightInd w:val="0"/>
      </w:pPr>
    </w:p>
    <w:p w14:paraId="35CBAC80" w14:textId="1C7C26E4" w:rsidR="002E784A" w:rsidRPr="00753A6B" w:rsidRDefault="002E784A" w:rsidP="002E784A">
      <w:pPr>
        <w:autoSpaceDE w:val="0"/>
        <w:autoSpaceDN w:val="0"/>
        <w:adjustRightInd w:val="0"/>
      </w:pPr>
      <w:r w:rsidRPr="00753A6B">
        <w:t>V</w:t>
      </w:r>
      <w:r w:rsidR="004704E3" w:rsidRPr="00753A6B">
        <w:t xml:space="preserve"> Bzinciach pod Javorinou , </w:t>
      </w:r>
      <w:r w:rsidR="00F1284B">
        <w:t>31</w:t>
      </w:r>
      <w:r w:rsidR="004704E3" w:rsidRPr="00753A6B">
        <w:t>.</w:t>
      </w:r>
      <w:r w:rsidR="00CB4358">
        <w:t>3</w:t>
      </w:r>
      <w:r w:rsidR="004704E3" w:rsidRPr="00753A6B">
        <w:t>.202</w:t>
      </w:r>
      <w:r w:rsidR="00F1284B">
        <w:t>3</w:t>
      </w:r>
    </w:p>
    <w:p w14:paraId="61A56BB0" w14:textId="77777777" w:rsidR="002E784A" w:rsidRPr="00753A6B" w:rsidRDefault="002E784A" w:rsidP="002E784A">
      <w:pPr>
        <w:autoSpaceDE w:val="0"/>
        <w:autoSpaceDN w:val="0"/>
        <w:adjustRightInd w:val="0"/>
      </w:pPr>
    </w:p>
    <w:p w14:paraId="222119D4" w14:textId="12425C6D" w:rsidR="002E784A" w:rsidRDefault="002E784A" w:rsidP="002E784A">
      <w:pPr>
        <w:autoSpaceDE w:val="0"/>
        <w:autoSpaceDN w:val="0"/>
        <w:adjustRightInd w:val="0"/>
      </w:pPr>
      <w:r>
        <w:t xml:space="preserve">Spracovala: </w:t>
      </w:r>
      <w:r w:rsidR="004704E3">
        <w:t>Vlasta  Kučerová</w:t>
      </w:r>
      <w:r>
        <w:t xml:space="preserve"> HK obce</w:t>
      </w:r>
      <w:r w:rsidR="004704E3">
        <w:t xml:space="preserve"> Bzince pod Javorinou</w:t>
      </w:r>
    </w:p>
    <w:p w14:paraId="16E0754D" w14:textId="3C00CB30" w:rsidR="00E42CDC" w:rsidRDefault="00E42CDC" w:rsidP="002E784A">
      <w:pPr>
        <w:autoSpaceDE w:val="0"/>
        <w:autoSpaceDN w:val="0"/>
        <w:adjustRightInd w:val="0"/>
      </w:pPr>
    </w:p>
    <w:p w14:paraId="057FBD78" w14:textId="10944D95" w:rsidR="00E42CDC" w:rsidRDefault="00E42CDC" w:rsidP="002E784A">
      <w:pPr>
        <w:autoSpaceDE w:val="0"/>
        <w:autoSpaceDN w:val="0"/>
        <w:adjustRightInd w:val="0"/>
      </w:pPr>
    </w:p>
    <w:p w14:paraId="24710E52" w14:textId="203F1451" w:rsidR="00E42CDC" w:rsidRDefault="00E42CDC" w:rsidP="002E784A">
      <w:pPr>
        <w:autoSpaceDE w:val="0"/>
        <w:autoSpaceDN w:val="0"/>
        <w:adjustRightInd w:val="0"/>
      </w:pPr>
    </w:p>
    <w:p w14:paraId="2EFB2791" w14:textId="7429ABBB" w:rsidR="00E42CDC" w:rsidRDefault="00E42CDC" w:rsidP="002E784A">
      <w:pPr>
        <w:autoSpaceDE w:val="0"/>
        <w:autoSpaceDN w:val="0"/>
        <w:adjustRightInd w:val="0"/>
      </w:pPr>
    </w:p>
    <w:sectPr w:rsidR="00E4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A52E4"/>
    <w:multiLevelType w:val="hybridMultilevel"/>
    <w:tmpl w:val="E2162C1C"/>
    <w:lvl w:ilvl="0" w:tplc="D6CA981C">
      <w:start w:val="1"/>
      <w:numFmt w:val="decimal"/>
      <w:lvlText w:val="%1."/>
      <w:lvlJc w:val="left"/>
      <w:pPr>
        <w:ind w:left="526" w:hanging="360"/>
      </w:pPr>
      <w:rPr>
        <w:rFonts w:hint="default"/>
        <w:color w:val="333333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46" w:hanging="360"/>
      </w:pPr>
    </w:lvl>
    <w:lvl w:ilvl="2" w:tplc="041B001B" w:tentative="1">
      <w:start w:val="1"/>
      <w:numFmt w:val="lowerRoman"/>
      <w:lvlText w:val="%3."/>
      <w:lvlJc w:val="right"/>
      <w:pPr>
        <w:ind w:left="1966" w:hanging="180"/>
      </w:pPr>
    </w:lvl>
    <w:lvl w:ilvl="3" w:tplc="041B000F" w:tentative="1">
      <w:start w:val="1"/>
      <w:numFmt w:val="decimal"/>
      <w:lvlText w:val="%4."/>
      <w:lvlJc w:val="left"/>
      <w:pPr>
        <w:ind w:left="2686" w:hanging="360"/>
      </w:pPr>
    </w:lvl>
    <w:lvl w:ilvl="4" w:tplc="041B0019" w:tentative="1">
      <w:start w:val="1"/>
      <w:numFmt w:val="lowerLetter"/>
      <w:lvlText w:val="%5."/>
      <w:lvlJc w:val="left"/>
      <w:pPr>
        <w:ind w:left="3406" w:hanging="360"/>
      </w:pPr>
    </w:lvl>
    <w:lvl w:ilvl="5" w:tplc="041B001B" w:tentative="1">
      <w:start w:val="1"/>
      <w:numFmt w:val="lowerRoman"/>
      <w:lvlText w:val="%6."/>
      <w:lvlJc w:val="right"/>
      <w:pPr>
        <w:ind w:left="4126" w:hanging="180"/>
      </w:pPr>
    </w:lvl>
    <w:lvl w:ilvl="6" w:tplc="041B000F" w:tentative="1">
      <w:start w:val="1"/>
      <w:numFmt w:val="decimal"/>
      <w:lvlText w:val="%7."/>
      <w:lvlJc w:val="left"/>
      <w:pPr>
        <w:ind w:left="4846" w:hanging="360"/>
      </w:pPr>
    </w:lvl>
    <w:lvl w:ilvl="7" w:tplc="041B0019" w:tentative="1">
      <w:start w:val="1"/>
      <w:numFmt w:val="lowerLetter"/>
      <w:lvlText w:val="%8."/>
      <w:lvlJc w:val="left"/>
      <w:pPr>
        <w:ind w:left="5566" w:hanging="360"/>
      </w:pPr>
    </w:lvl>
    <w:lvl w:ilvl="8" w:tplc="041B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" w15:restartNumberingAfterBreak="0">
    <w:nsid w:val="78884A00"/>
    <w:multiLevelType w:val="hybridMultilevel"/>
    <w:tmpl w:val="9C82BFDC"/>
    <w:lvl w:ilvl="0" w:tplc="24308EB8">
      <w:start w:val="2"/>
      <w:numFmt w:val="bullet"/>
      <w:lvlText w:val="-"/>
      <w:lvlJc w:val="left"/>
      <w:pPr>
        <w:ind w:left="1590" w:hanging="360"/>
      </w:pPr>
      <w:rPr>
        <w:rFonts w:ascii="Arial" w:eastAsia="DejaVu Sans" w:hAnsi="Arial" w:cs="Aria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166216718">
    <w:abstractNumId w:val="0"/>
  </w:num>
  <w:num w:numId="2" w16cid:durableId="1963224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15"/>
    <w:rsid w:val="00020592"/>
    <w:rsid w:val="00092C6A"/>
    <w:rsid w:val="00113744"/>
    <w:rsid w:val="001644F9"/>
    <w:rsid w:val="0021370A"/>
    <w:rsid w:val="002A3996"/>
    <w:rsid w:val="002E784A"/>
    <w:rsid w:val="003807D4"/>
    <w:rsid w:val="00397015"/>
    <w:rsid w:val="003E33B3"/>
    <w:rsid w:val="00412E4F"/>
    <w:rsid w:val="00417BCA"/>
    <w:rsid w:val="00431013"/>
    <w:rsid w:val="004704E3"/>
    <w:rsid w:val="00545B8D"/>
    <w:rsid w:val="00590421"/>
    <w:rsid w:val="0062127C"/>
    <w:rsid w:val="00635D00"/>
    <w:rsid w:val="00753A6B"/>
    <w:rsid w:val="007A729D"/>
    <w:rsid w:val="007C39F6"/>
    <w:rsid w:val="007D604F"/>
    <w:rsid w:val="008B7406"/>
    <w:rsid w:val="008C348E"/>
    <w:rsid w:val="009D7C09"/>
    <w:rsid w:val="00B30746"/>
    <w:rsid w:val="00C76BA1"/>
    <w:rsid w:val="00CB4358"/>
    <w:rsid w:val="00CE5921"/>
    <w:rsid w:val="00CF7DE5"/>
    <w:rsid w:val="00D65F9D"/>
    <w:rsid w:val="00DB342A"/>
    <w:rsid w:val="00E42CDC"/>
    <w:rsid w:val="00EC549C"/>
    <w:rsid w:val="00ED1C9A"/>
    <w:rsid w:val="00F1284B"/>
    <w:rsid w:val="00F419C8"/>
    <w:rsid w:val="00F87126"/>
    <w:rsid w:val="00F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BFCF3C"/>
  <w15:chartTrackingRefBased/>
  <w15:docId w15:val="{AC21B835-20EE-4479-8F38-FF98C3DB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970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397015"/>
    <w:rPr>
      <w:rFonts w:ascii="Arial" w:eastAsia="Times New Roman" w:hAnsi="Arial" w:cs="Arial"/>
      <w:lang w:eastAsia="sk-SK"/>
    </w:rPr>
  </w:style>
  <w:style w:type="paragraph" w:styleId="Odsekzoznamu">
    <w:name w:val="List Paragraph"/>
    <w:basedOn w:val="Normlny"/>
    <w:uiPriority w:val="1"/>
    <w:qFormat/>
    <w:rsid w:val="00397015"/>
    <w:pPr>
      <w:widowControl w:val="0"/>
      <w:autoSpaceDE w:val="0"/>
      <w:autoSpaceDN w:val="0"/>
      <w:ind w:left="865" w:hanging="361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Málik</dc:creator>
  <cp:keywords/>
  <dc:description/>
  <cp:lastModifiedBy>Dušan Málik</cp:lastModifiedBy>
  <cp:revision>3</cp:revision>
  <dcterms:created xsi:type="dcterms:W3CDTF">2024-04-11T08:40:00Z</dcterms:created>
  <dcterms:modified xsi:type="dcterms:W3CDTF">2024-04-11T08:45:00Z</dcterms:modified>
</cp:coreProperties>
</file>